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3A" w:rsidRDefault="0079203A" w:rsidP="0079203A">
      <w:pPr>
        <w:rPr>
          <w:rFonts w:ascii="Cambria" w:hAnsi="Cambria"/>
        </w:rPr>
      </w:pPr>
    </w:p>
    <w:p w:rsidR="0079203A" w:rsidRDefault="0079203A" w:rsidP="0079203A">
      <w:pPr>
        <w:rPr>
          <w:rFonts w:ascii="Cambria" w:hAnsi="Cambria"/>
          <w:i/>
        </w:rPr>
      </w:pPr>
      <w:r>
        <w:rPr>
          <w:rFonts w:ascii="Cambria" w:hAnsi="Cambria"/>
        </w:rPr>
        <w:t>Załącznik 2</w:t>
      </w:r>
    </w:p>
    <w:p w:rsidR="0079203A" w:rsidRDefault="0079203A" w:rsidP="0079203A">
      <w:pPr>
        <w:ind w:left="1416"/>
        <w:jc w:val="center"/>
        <w:rPr>
          <w:b/>
        </w:rPr>
      </w:pPr>
      <w:r>
        <w:rPr>
          <w:b/>
        </w:rPr>
        <w:t>Wielkopolski Konkurs Filmowy</w:t>
      </w:r>
    </w:p>
    <w:p w:rsidR="0079203A" w:rsidRDefault="0079203A" w:rsidP="0079203A">
      <w:pPr>
        <w:ind w:left="1416"/>
        <w:jc w:val="center"/>
        <w:rPr>
          <w:b/>
          <w:i/>
        </w:rPr>
      </w:pPr>
      <w:r>
        <w:rPr>
          <w:b/>
          <w:i/>
        </w:rPr>
        <w:t xml:space="preserve">I love my country – the </w:t>
      </w:r>
      <w:proofErr w:type="spellStart"/>
      <w:r>
        <w:rPr>
          <w:b/>
          <w:i/>
        </w:rPr>
        <w:t>beauty</w:t>
      </w:r>
      <w:proofErr w:type="spellEnd"/>
      <w:r>
        <w:rPr>
          <w:b/>
          <w:i/>
        </w:rPr>
        <w:t xml:space="preserve"> of Wielkopolska</w:t>
      </w:r>
    </w:p>
    <w:p w:rsidR="0079203A" w:rsidRDefault="0079203A" w:rsidP="0079203A">
      <w:pPr>
        <w:ind w:left="1416"/>
        <w:jc w:val="center"/>
        <w:rPr>
          <w:b/>
          <w:i/>
        </w:rPr>
      </w:pPr>
      <w:r>
        <w:rPr>
          <w:b/>
          <w:i/>
        </w:rPr>
        <w:t>Edycja II</w:t>
      </w:r>
    </w:p>
    <w:p w:rsidR="0079203A" w:rsidRDefault="0079203A" w:rsidP="0079203A">
      <w:pPr>
        <w:rPr>
          <w:b/>
          <w:sz w:val="20"/>
          <w:szCs w:val="20"/>
        </w:rPr>
      </w:pPr>
    </w:p>
    <w:p w:rsidR="0079203A" w:rsidRDefault="0079203A" w:rsidP="0079203A">
      <w:pPr>
        <w:rPr>
          <w:b/>
          <w:sz w:val="20"/>
          <w:szCs w:val="20"/>
        </w:rPr>
      </w:pPr>
      <w:r>
        <w:rPr>
          <w:b/>
          <w:sz w:val="20"/>
          <w:szCs w:val="20"/>
        </w:rPr>
        <w:t>Imię i Nazwisko Rodzica .....................................................................................................</w:t>
      </w:r>
    </w:p>
    <w:p w:rsidR="0079203A" w:rsidRDefault="0079203A" w:rsidP="0079203A">
      <w:pPr>
        <w:rPr>
          <w:b/>
          <w:sz w:val="20"/>
          <w:szCs w:val="20"/>
        </w:rPr>
      </w:pPr>
    </w:p>
    <w:p w:rsidR="0079203A" w:rsidRDefault="0079203A" w:rsidP="0079203A">
      <w:pPr>
        <w:rPr>
          <w:sz w:val="20"/>
          <w:szCs w:val="20"/>
        </w:rPr>
      </w:pPr>
      <w:r>
        <w:rPr>
          <w:sz w:val="20"/>
          <w:szCs w:val="20"/>
        </w:rPr>
        <w:t>Adres ......................................................................................................................................</w:t>
      </w:r>
    </w:p>
    <w:p w:rsidR="0079203A" w:rsidRDefault="0079203A" w:rsidP="0079203A">
      <w:pPr>
        <w:rPr>
          <w:sz w:val="20"/>
          <w:szCs w:val="20"/>
        </w:rPr>
      </w:pPr>
    </w:p>
    <w:p w:rsidR="0079203A" w:rsidRDefault="0079203A" w:rsidP="0079203A">
      <w:pPr>
        <w:rPr>
          <w:sz w:val="20"/>
          <w:szCs w:val="20"/>
        </w:rPr>
      </w:pPr>
      <w:r>
        <w:rPr>
          <w:sz w:val="20"/>
          <w:szCs w:val="20"/>
        </w:rPr>
        <w:t>Telefon kontaktowy ...............................................................................................................</w:t>
      </w:r>
    </w:p>
    <w:p w:rsidR="0079203A" w:rsidRDefault="0079203A" w:rsidP="0079203A">
      <w:pPr>
        <w:spacing w:line="360" w:lineRule="auto"/>
        <w:jc w:val="both"/>
        <w:rPr>
          <w:sz w:val="20"/>
          <w:szCs w:val="20"/>
        </w:rPr>
      </w:pPr>
    </w:p>
    <w:p w:rsidR="0079203A" w:rsidRDefault="0079203A" w:rsidP="0079203A">
      <w:pPr>
        <w:jc w:val="both"/>
        <w:rPr>
          <w:sz w:val="20"/>
          <w:szCs w:val="20"/>
        </w:rPr>
      </w:pPr>
      <w:r>
        <w:rPr>
          <w:sz w:val="20"/>
          <w:szCs w:val="20"/>
        </w:rPr>
        <w:tab/>
        <w:t xml:space="preserve">Oświadczam, że wyrażam zgodę na udział mojego dziecka ...............................................................             w konkursie filmowym pt. </w:t>
      </w:r>
      <w:r>
        <w:rPr>
          <w:i/>
          <w:sz w:val="20"/>
          <w:szCs w:val="20"/>
        </w:rPr>
        <w:t xml:space="preserve">I love my country – the </w:t>
      </w:r>
      <w:proofErr w:type="spellStart"/>
      <w:r>
        <w:rPr>
          <w:i/>
          <w:sz w:val="20"/>
          <w:szCs w:val="20"/>
        </w:rPr>
        <w:t>beauty</w:t>
      </w:r>
      <w:proofErr w:type="spellEnd"/>
      <w:r>
        <w:rPr>
          <w:i/>
          <w:sz w:val="20"/>
          <w:szCs w:val="20"/>
        </w:rPr>
        <w:t xml:space="preserve"> of Wielkopolska</w:t>
      </w:r>
      <w:r>
        <w:rPr>
          <w:sz w:val="20"/>
          <w:szCs w:val="20"/>
        </w:rPr>
        <w:t>, który jest organizowany                   przez Ośrodek Doskonalenia Nauczycieli  w Kaliszu.</w:t>
      </w:r>
    </w:p>
    <w:p w:rsidR="0079203A" w:rsidRDefault="0079203A" w:rsidP="0079203A">
      <w:pPr>
        <w:spacing w:before="100" w:beforeAutospacing="1" w:after="100" w:afterAutospacing="1"/>
        <w:jc w:val="both"/>
        <w:rPr>
          <w:sz w:val="20"/>
          <w:szCs w:val="20"/>
        </w:rPr>
      </w:pPr>
      <w:r>
        <w:rPr>
          <w:sz w:val="20"/>
          <w:szCs w:val="20"/>
        </w:rPr>
        <w:t xml:space="preserve">Zgodnie z art. 13 ust. 1 i 2 rozporządzenia Parlamentu Europejskiego i Rady (UE) 2016/679 o ochronie danych osobowych z 27.4.2016 r. w sprawie ochrony osób fizycznych w związku z przetwarzaniem ich danych osobowych i w sprawie swobodnego przepływu takich danych oraz uchylenia dyrektywy 95/46/WE, </w:t>
      </w:r>
      <w:proofErr w:type="spellStart"/>
      <w:r>
        <w:rPr>
          <w:sz w:val="20"/>
          <w:szCs w:val="20"/>
        </w:rPr>
        <w:t>Dz.Urz</w:t>
      </w:r>
      <w:proofErr w:type="spellEnd"/>
      <w:r>
        <w:rPr>
          <w:sz w:val="20"/>
          <w:szCs w:val="20"/>
        </w:rPr>
        <w:t>. UE L 119 z 4.5.2016 r. (dalej jako: RODO) informuję, że:</w:t>
      </w:r>
    </w:p>
    <w:p w:rsidR="0079203A" w:rsidRDefault="0079203A" w:rsidP="0079203A">
      <w:pPr>
        <w:numPr>
          <w:ilvl w:val="0"/>
          <w:numId w:val="4"/>
        </w:numPr>
        <w:spacing w:before="100" w:beforeAutospacing="1" w:after="100" w:afterAutospacing="1"/>
        <w:jc w:val="both"/>
        <w:rPr>
          <w:sz w:val="20"/>
          <w:szCs w:val="20"/>
        </w:rPr>
      </w:pPr>
      <w:r>
        <w:rPr>
          <w:sz w:val="20"/>
          <w:szCs w:val="20"/>
        </w:rPr>
        <w:t>Administratorem Pana/Pani danych osobowych jest Ośrodek Doskonalenia Nauczycieli w Kaliszu         z siedzibą przy ul. Wrocławskiej 182, 62-800 Kalisz dalej jako: ODN.</w:t>
      </w:r>
    </w:p>
    <w:p w:rsidR="0079203A" w:rsidRDefault="0079203A" w:rsidP="0079203A">
      <w:pPr>
        <w:numPr>
          <w:ilvl w:val="0"/>
          <w:numId w:val="4"/>
        </w:numPr>
        <w:spacing w:before="100" w:beforeAutospacing="1" w:after="100" w:afterAutospacing="1"/>
        <w:jc w:val="both"/>
        <w:rPr>
          <w:sz w:val="20"/>
          <w:szCs w:val="20"/>
        </w:rPr>
      </w:pPr>
      <w:r>
        <w:rPr>
          <w:sz w:val="20"/>
          <w:szCs w:val="20"/>
        </w:rPr>
        <w:t>Kontakt z ODN jest możliwy: za pomocą e-maila: sekretariat@odn.kalisz.pl, za pomocą telefonu: 62 887 081 843, drogą pocztową: ul. Wrocławska 182, 62- 000 Kalisz</w:t>
      </w:r>
    </w:p>
    <w:p w:rsidR="0079203A" w:rsidRDefault="0079203A" w:rsidP="0079203A">
      <w:pPr>
        <w:numPr>
          <w:ilvl w:val="0"/>
          <w:numId w:val="4"/>
        </w:numPr>
        <w:spacing w:before="100" w:beforeAutospacing="1" w:after="100" w:afterAutospacing="1"/>
        <w:jc w:val="both"/>
        <w:rPr>
          <w:sz w:val="20"/>
          <w:szCs w:val="20"/>
        </w:rPr>
      </w:pPr>
      <w:r>
        <w:rPr>
          <w:sz w:val="20"/>
          <w:szCs w:val="20"/>
        </w:rPr>
        <w:t>ODN powołał Inspektora Ochrony Danych Osobowych, z którym kontakt jest możliwy: za pomocą          e-maila: iod@odn.kalisz.pl, za pomocą telefonu 887 081 842:, drogą pocztową: ul. Wrocławska 182, 62-800 Kalisz.</w:t>
      </w:r>
    </w:p>
    <w:p w:rsidR="0079203A" w:rsidRDefault="0079203A" w:rsidP="0079203A">
      <w:pPr>
        <w:numPr>
          <w:ilvl w:val="0"/>
          <w:numId w:val="4"/>
        </w:numPr>
        <w:spacing w:before="100" w:beforeAutospacing="1" w:after="100" w:afterAutospacing="1"/>
        <w:jc w:val="both"/>
        <w:rPr>
          <w:sz w:val="20"/>
          <w:szCs w:val="20"/>
        </w:rPr>
      </w:pPr>
      <w:r>
        <w:rPr>
          <w:sz w:val="20"/>
          <w:szCs w:val="20"/>
        </w:rPr>
        <w:t>Pana/Pani dane osobowe będą przetwarzane przez ODN w celu realizacji konkursu</w:t>
      </w:r>
    </w:p>
    <w:p w:rsidR="0079203A" w:rsidRDefault="0079203A" w:rsidP="0079203A">
      <w:pPr>
        <w:numPr>
          <w:ilvl w:val="0"/>
          <w:numId w:val="4"/>
        </w:numPr>
        <w:spacing w:before="100" w:beforeAutospacing="1" w:after="100" w:afterAutospacing="1"/>
        <w:jc w:val="both"/>
        <w:rPr>
          <w:sz w:val="20"/>
          <w:szCs w:val="20"/>
        </w:rPr>
      </w:pPr>
      <w:r>
        <w:rPr>
          <w:sz w:val="20"/>
          <w:szCs w:val="20"/>
        </w:rPr>
        <w:t>Podstawą prawną przetwarzania podanych danych osobowych jest udzielona przez Pana/Panią zgoda (art. 6 ust. 1 lit. a RODO). Wyrażenie tej zgody jest dobrowolne. Przysługuje Pani/Panu prawo                 do cofnięcia zgody w dowolnym momencie z tym, że wycofanie zgody nie będzie miało wpływu            na zgodność z prawem przetwarzania na podstawie zgody przed jej wycofaniem.</w:t>
      </w:r>
    </w:p>
    <w:p w:rsidR="0079203A" w:rsidRDefault="0079203A" w:rsidP="0079203A">
      <w:pPr>
        <w:numPr>
          <w:ilvl w:val="0"/>
          <w:numId w:val="4"/>
        </w:numPr>
        <w:spacing w:before="100" w:beforeAutospacing="1" w:after="100" w:afterAutospacing="1"/>
        <w:jc w:val="both"/>
        <w:rPr>
          <w:sz w:val="20"/>
          <w:szCs w:val="20"/>
        </w:rPr>
      </w:pPr>
      <w:r>
        <w:rPr>
          <w:sz w:val="20"/>
          <w:szCs w:val="20"/>
        </w:rPr>
        <w:t>Pana/Pani dane osobowe będą przetwarzane przez okres realizacji konkursu prowadzonego przez ODN lub do momentu wycofania przez Pana/Panią zgody, zaś po zakończeniu realizacji samego konkursu, dane te będą przechowywane przez okres niezbędny do celów ustalenia, dochodzenia lub obrony roszczeń, co stanowi prawnie uzasadniony interes ODN w rozumieniu art. 6 ust. 1 lit. f RODO.</w:t>
      </w:r>
    </w:p>
    <w:p w:rsidR="0079203A" w:rsidRDefault="0079203A" w:rsidP="0079203A">
      <w:pPr>
        <w:numPr>
          <w:ilvl w:val="0"/>
          <w:numId w:val="4"/>
        </w:numPr>
        <w:spacing w:before="100" w:beforeAutospacing="1" w:after="100" w:afterAutospacing="1"/>
        <w:jc w:val="both"/>
        <w:rPr>
          <w:sz w:val="20"/>
          <w:szCs w:val="20"/>
        </w:rPr>
      </w:pPr>
      <w:r>
        <w:rPr>
          <w:sz w:val="20"/>
          <w:szCs w:val="20"/>
        </w:rPr>
        <w:t>Przysługuje Pani/Panu prawo żądania od ODN dostępu do swoich danych osobowych, ich sprostowania, usunięcia lub ograniczenia przetwarzania, jak również prawo wniesienia sprzeciwu wobec przetwarzania danych oraz prawo do przenoszenia danych. Wobec Pana/Pani osoby nie będą podejmowane zautomatyzowane decyzje (decyzje bez istotnego udziału człowieka), w tym Pana/Pani dane osobowe nie będą podlegały profilowaniu.</w:t>
      </w:r>
    </w:p>
    <w:p w:rsidR="0079203A" w:rsidRDefault="0079203A" w:rsidP="0079203A">
      <w:pPr>
        <w:numPr>
          <w:ilvl w:val="0"/>
          <w:numId w:val="4"/>
        </w:numPr>
        <w:spacing w:before="100" w:beforeAutospacing="1" w:after="100" w:afterAutospacing="1"/>
        <w:jc w:val="both"/>
        <w:rPr>
          <w:sz w:val="20"/>
          <w:szCs w:val="20"/>
        </w:rPr>
      </w:pPr>
      <w:r>
        <w:rPr>
          <w:sz w:val="20"/>
          <w:szCs w:val="20"/>
        </w:rPr>
        <w:t>Przysługuje Pani/Panu prawo wniesienia skargi do organu nadzorczego - Prezesa Urzędu Ochrony Danych Osobowych, w przypadku gdy przetwarzanie Pana/Pani danych osobowych narusza przepisy dotyczące ochrony danych osobowych.</w:t>
      </w:r>
    </w:p>
    <w:p w:rsidR="0079203A" w:rsidRDefault="0079203A" w:rsidP="0079203A">
      <w:pPr>
        <w:pStyle w:val="Bezodstpw"/>
        <w:jc w:val="both"/>
        <w:rPr>
          <w:rFonts w:ascii="Times New Roman" w:hAnsi="Times New Roman"/>
          <w:sz w:val="20"/>
          <w:szCs w:val="20"/>
          <w:lang w:eastAsia="pl-PL"/>
        </w:rPr>
      </w:pPr>
      <w:r>
        <w:rPr>
          <w:rFonts w:ascii="Times New Roman" w:hAnsi="Times New Roman"/>
          <w:sz w:val="20"/>
          <w:szCs w:val="20"/>
          <w:lang w:eastAsia="pl-PL"/>
        </w:rPr>
        <w:t>Oświadczam, że wyrażam zgodę na wykorzystanie i upublicznienie wizerunku na stronie internetowej ODN Kalisz, ODN w Poznaniu, CDN w Pile, CDN w Koninie oraz CDN w Lesznie, w gazetach regionalnych, filmach oraz programach telewizyjnych zarejestrowanych podczas trwania konkursu, jak również na potrzeby targów edukacyjnych w Poznaniu w roku 2022r.</w:t>
      </w:r>
    </w:p>
    <w:p w:rsidR="0079203A" w:rsidRDefault="0079203A" w:rsidP="0079203A">
      <w:pPr>
        <w:pStyle w:val="Bezodstpw"/>
        <w:jc w:val="both"/>
        <w:rPr>
          <w:rFonts w:ascii="Times New Roman" w:hAnsi="Times New Roman"/>
          <w:sz w:val="20"/>
          <w:szCs w:val="20"/>
          <w:lang w:eastAsia="pl-PL"/>
        </w:rPr>
      </w:pPr>
    </w:p>
    <w:p w:rsidR="0079203A" w:rsidRDefault="0079203A" w:rsidP="0079203A">
      <w:pPr>
        <w:pStyle w:val="Bezodstpw"/>
        <w:jc w:val="both"/>
        <w:rPr>
          <w:rFonts w:ascii="Times New Roman" w:hAnsi="Times New Roman"/>
          <w:sz w:val="20"/>
          <w:szCs w:val="20"/>
          <w:lang w:eastAsia="pl-PL"/>
        </w:rPr>
      </w:pPr>
      <w:r>
        <w:rPr>
          <w:rFonts w:ascii="Times New Roman" w:hAnsi="Times New Roman"/>
          <w:sz w:val="20"/>
          <w:szCs w:val="20"/>
          <w:lang w:eastAsia="pl-PL"/>
        </w:rPr>
        <w:t>Przyjmuję do wiadomości, ze udzielona przeze mnie zgoda będzie wykorzystywana tylko i wyłącznie do potrzeb promocji i funkcjonowania ODN Kalisz.</w:t>
      </w:r>
    </w:p>
    <w:p w:rsidR="0079203A" w:rsidRDefault="0079203A" w:rsidP="0079203A">
      <w:pPr>
        <w:pStyle w:val="Bezodstpw"/>
        <w:rPr>
          <w:rFonts w:ascii="Times New Roman" w:hAnsi="Times New Roman"/>
          <w:sz w:val="20"/>
          <w:szCs w:val="20"/>
          <w:lang w:eastAsia="pl-PL"/>
        </w:rPr>
      </w:pPr>
    </w:p>
    <w:p w:rsidR="0079203A" w:rsidRDefault="0079203A" w:rsidP="0079203A">
      <w:pPr>
        <w:pStyle w:val="Bezodstpw"/>
        <w:rPr>
          <w:rFonts w:ascii="Times New Roman" w:hAnsi="Times New Roman"/>
          <w:sz w:val="20"/>
          <w:szCs w:val="20"/>
          <w:lang w:eastAsia="pl-PL"/>
        </w:rPr>
      </w:pPr>
    </w:p>
    <w:p w:rsidR="0079203A" w:rsidRDefault="0079203A" w:rsidP="0079203A">
      <w:pPr>
        <w:pStyle w:val="Bezodstpw"/>
        <w:rPr>
          <w:rFonts w:ascii="Times New Roman" w:hAnsi="Times New Roman"/>
          <w:sz w:val="20"/>
          <w:szCs w:val="20"/>
          <w:lang w:eastAsia="pl-PL"/>
        </w:rPr>
      </w:pPr>
      <w:r>
        <w:rPr>
          <w:rFonts w:ascii="Times New Roman" w:hAnsi="Times New Roman"/>
          <w:sz w:val="20"/>
          <w:szCs w:val="20"/>
          <w:lang w:eastAsia="pl-PL"/>
        </w:rPr>
        <w:t>…………………………………………………..                           …………….………………………………</w:t>
      </w:r>
    </w:p>
    <w:p w:rsidR="0079203A" w:rsidRDefault="0079203A" w:rsidP="0079203A">
      <w:pPr>
        <w:pStyle w:val="Bezodstpw"/>
        <w:rPr>
          <w:rFonts w:ascii="Times New Roman" w:hAnsi="Times New Roman"/>
          <w:sz w:val="20"/>
          <w:szCs w:val="20"/>
          <w:lang w:eastAsia="pl-PL"/>
        </w:rPr>
      </w:pPr>
      <w:r>
        <w:rPr>
          <w:rFonts w:ascii="Times New Roman" w:hAnsi="Times New Roman"/>
          <w:sz w:val="20"/>
          <w:szCs w:val="20"/>
          <w:lang w:eastAsia="pl-PL"/>
        </w:rPr>
        <w:t xml:space="preserve">         Miejscowość , data                                                                Podpis uczestnika i/lub opiekuna</w:t>
      </w:r>
    </w:p>
    <w:p w:rsidR="00563A1E" w:rsidRPr="00413FEB" w:rsidRDefault="00563A1E" w:rsidP="00413FEB">
      <w:bookmarkStart w:id="0" w:name="_GoBack"/>
      <w:bookmarkEnd w:id="0"/>
    </w:p>
    <w:sectPr w:rsidR="00563A1E" w:rsidRPr="00413FEB" w:rsidSect="00413FEB">
      <w:headerReference w:type="default" r:id="rId9"/>
      <w:footerReference w:type="default" r:id="rId10"/>
      <w:pgSz w:w="11906" w:h="16838"/>
      <w:pgMar w:top="1701" w:right="1418" w:bottom="1021" w:left="1418" w:header="113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B3" w:rsidRDefault="007E74B3" w:rsidP="00AF2995">
      <w:r>
        <w:separator/>
      </w:r>
    </w:p>
  </w:endnote>
  <w:endnote w:type="continuationSeparator" w:id="0">
    <w:p w:rsidR="007E74B3" w:rsidRDefault="007E74B3" w:rsidP="00AF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Segoe Script"/>
    <w:panose1 w:val="020B03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50" w:rsidRPr="00563A1E" w:rsidRDefault="00662F16" w:rsidP="000D2B5A">
    <w:pPr>
      <w:pStyle w:val="Stopka"/>
      <w:jc w:val="center"/>
      <w:rPr>
        <w:b/>
        <w:color w:val="A6A6A6" w:themeColor="background1" w:themeShade="A6"/>
        <w:sz w:val="14"/>
        <w:szCs w:val="14"/>
      </w:rPr>
    </w:pPr>
    <w:r w:rsidRPr="00563A1E">
      <w:rPr>
        <w:b/>
        <w:color w:val="A6A6A6" w:themeColor="background1" w:themeShade="A6"/>
        <w:sz w:val="14"/>
        <w:szCs w:val="14"/>
      </w:rPr>
      <w:t>Ośrodek Doskonalenia Nauczycieli</w:t>
    </w:r>
    <w:r w:rsidR="00956E50" w:rsidRPr="00563A1E">
      <w:rPr>
        <w:b/>
        <w:color w:val="A6A6A6" w:themeColor="background1" w:themeShade="A6"/>
        <w:sz w:val="14"/>
        <w:szCs w:val="14"/>
      </w:rPr>
      <w:t xml:space="preserve"> w </w:t>
    </w:r>
    <w:r w:rsidR="000D2B5A" w:rsidRPr="00563A1E">
      <w:rPr>
        <w:b/>
        <w:color w:val="A6A6A6" w:themeColor="background1" w:themeShade="A6"/>
        <w:sz w:val="14"/>
        <w:szCs w:val="14"/>
      </w:rPr>
      <w:t>Kaliszu</w:t>
    </w:r>
  </w:p>
  <w:p w:rsidR="00956E50" w:rsidRPr="00563A1E" w:rsidRDefault="00956E50" w:rsidP="000D2B5A">
    <w:pPr>
      <w:pStyle w:val="Stopka"/>
      <w:jc w:val="center"/>
      <w:rPr>
        <w:b/>
        <w:color w:val="A6A6A6" w:themeColor="background1" w:themeShade="A6"/>
        <w:sz w:val="14"/>
        <w:szCs w:val="14"/>
      </w:rPr>
    </w:pPr>
    <w:r w:rsidRPr="00563A1E">
      <w:rPr>
        <w:b/>
        <w:color w:val="A6A6A6" w:themeColor="background1" w:themeShade="A6"/>
        <w:sz w:val="14"/>
        <w:szCs w:val="14"/>
      </w:rPr>
      <w:t xml:space="preserve">ul. </w:t>
    </w:r>
    <w:r w:rsidR="000D2B5A" w:rsidRPr="00563A1E">
      <w:rPr>
        <w:b/>
        <w:color w:val="A6A6A6" w:themeColor="background1" w:themeShade="A6"/>
        <w:sz w:val="14"/>
        <w:szCs w:val="14"/>
      </w:rPr>
      <w:t>Wrocławska 182, 62-800 Kalisz tel. 62-76</w:t>
    </w:r>
    <w:r w:rsidR="00A766C7" w:rsidRPr="00563A1E">
      <w:rPr>
        <w:b/>
        <w:color w:val="A6A6A6" w:themeColor="background1" w:themeShade="A6"/>
        <w:sz w:val="14"/>
        <w:szCs w:val="14"/>
      </w:rPr>
      <w:t>-</w:t>
    </w:r>
    <w:r w:rsidR="000D2B5A" w:rsidRPr="00563A1E">
      <w:rPr>
        <w:b/>
        <w:color w:val="A6A6A6" w:themeColor="background1" w:themeShade="A6"/>
        <w:sz w:val="14"/>
        <w:szCs w:val="14"/>
      </w:rPr>
      <w:t>76</w:t>
    </w:r>
    <w:r w:rsidR="00A766C7" w:rsidRPr="00563A1E">
      <w:rPr>
        <w:b/>
        <w:color w:val="A6A6A6" w:themeColor="background1" w:themeShade="A6"/>
        <w:sz w:val="14"/>
        <w:szCs w:val="14"/>
      </w:rPr>
      <w:t>-</w:t>
    </w:r>
    <w:r w:rsidR="000D2B5A" w:rsidRPr="00563A1E">
      <w:rPr>
        <w:b/>
        <w:color w:val="A6A6A6" w:themeColor="background1" w:themeShade="A6"/>
        <w:sz w:val="14"/>
        <w:szCs w:val="14"/>
      </w:rPr>
      <w:t>300</w:t>
    </w:r>
  </w:p>
  <w:p w:rsidR="000D2B5A" w:rsidRPr="00563A1E" w:rsidRDefault="007E74B3" w:rsidP="000D2B5A">
    <w:pPr>
      <w:pStyle w:val="Stopka"/>
      <w:jc w:val="center"/>
      <w:rPr>
        <w:b/>
        <w:color w:val="A6A6A6" w:themeColor="background1" w:themeShade="A6"/>
        <w:sz w:val="14"/>
        <w:szCs w:val="14"/>
      </w:rPr>
    </w:pPr>
    <w:hyperlink r:id="rId1" w:history="1">
      <w:r w:rsidR="000D2B5A" w:rsidRPr="00563A1E">
        <w:rPr>
          <w:rStyle w:val="Hipercze"/>
          <w:b/>
          <w:color w:val="A6A6A6" w:themeColor="background1" w:themeShade="A6"/>
          <w:sz w:val="14"/>
          <w:szCs w:val="14"/>
          <w:u w:val="none"/>
        </w:rPr>
        <w:t>sekretariat@odn.kalisz.pl</w:t>
      </w:r>
    </w:hyperlink>
  </w:p>
  <w:p w:rsidR="00C21274" w:rsidRPr="00563A1E" w:rsidRDefault="00C21274" w:rsidP="002E1171">
    <w:pPr>
      <w:pStyle w:val="Stopka"/>
      <w:jc w:val="center"/>
      <w:rPr>
        <w:b/>
        <w:color w:val="BFBFBF" w:themeColor="background1" w:themeShade="BF"/>
        <w:sz w:val="14"/>
        <w:szCs w:val="14"/>
      </w:rPr>
    </w:pPr>
    <w:r w:rsidRPr="00563A1E">
      <w:rPr>
        <w:b/>
        <w:color w:val="A6A6A6" w:themeColor="background1" w:themeShade="A6"/>
        <w:sz w:val="14"/>
        <w:szCs w:val="14"/>
      </w:rPr>
      <w:t>www.odn.kalisz.pl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B3" w:rsidRDefault="007E74B3" w:rsidP="00AF2995">
      <w:r>
        <w:separator/>
      </w:r>
    </w:p>
  </w:footnote>
  <w:footnote w:type="continuationSeparator" w:id="0">
    <w:p w:rsidR="007E74B3" w:rsidRDefault="007E74B3" w:rsidP="00AF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AF" w:rsidRDefault="00BB31AF">
    <w:pPr>
      <w:pStyle w:val="Nagwek"/>
    </w:pPr>
    <w:r>
      <w:rPr>
        <w:noProof/>
      </w:rPr>
      <w:drawing>
        <wp:anchor distT="0" distB="0" distL="114300" distR="114300" simplePos="0" relativeHeight="251658240" behindDoc="0" locked="0" layoutInCell="1" allowOverlap="1" wp14:anchorId="180EA6A0" wp14:editId="051B1395">
          <wp:simplePos x="0" y="0"/>
          <wp:positionH relativeFrom="column">
            <wp:posOffset>3810</wp:posOffset>
          </wp:positionH>
          <wp:positionV relativeFrom="paragraph">
            <wp:posOffset>-150406</wp:posOffset>
          </wp:positionV>
          <wp:extent cx="1979818" cy="45720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NKalisz_przycie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818"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647"/>
    <w:multiLevelType w:val="multilevel"/>
    <w:tmpl w:val="052E2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530F8E"/>
    <w:multiLevelType w:val="hybridMultilevel"/>
    <w:tmpl w:val="0DD06A96"/>
    <w:lvl w:ilvl="0" w:tplc="9826753C">
      <w:start w:val="1"/>
      <w:numFmt w:val="decimal"/>
      <w:lvlText w:val="%1."/>
      <w:lvlJc w:val="left"/>
      <w:pPr>
        <w:ind w:left="720" w:hanging="360"/>
      </w:pPr>
      <w:rPr>
        <w:rFonts w:ascii="Ubuntu Light" w:hAnsi="Ubuntu Light"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07197C"/>
    <w:multiLevelType w:val="hybridMultilevel"/>
    <w:tmpl w:val="F9C8F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3A"/>
    <w:rsid w:val="000D2B5A"/>
    <w:rsid w:val="00193A9B"/>
    <w:rsid w:val="001A05BB"/>
    <w:rsid w:val="001D6C13"/>
    <w:rsid w:val="001F0197"/>
    <w:rsid w:val="001F70FB"/>
    <w:rsid w:val="002132A1"/>
    <w:rsid w:val="00235AA4"/>
    <w:rsid w:val="00272F0C"/>
    <w:rsid w:val="00273DF7"/>
    <w:rsid w:val="0029657B"/>
    <w:rsid w:val="002D7506"/>
    <w:rsid w:val="002E1171"/>
    <w:rsid w:val="002E326D"/>
    <w:rsid w:val="00413FEB"/>
    <w:rsid w:val="004360F4"/>
    <w:rsid w:val="0044547A"/>
    <w:rsid w:val="00453767"/>
    <w:rsid w:val="00480825"/>
    <w:rsid w:val="004C01ED"/>
    <w:rsid w:val="004F6C75"/>
    <w:rsid w:val="005237BF"/>
    <w:rsid w:val="00563A1E"/>
    <w:rsid w:val="005A70CA"/>
    <w:rsid w:val="005B0BC4"/>
    <w:rsid w:val="006207DE"/>
    <w:rsid w:val="00662F16"/>
    <w:rsid w:val="00691DAB"/>
    <w:rsid w:val="00695658"/>
    <w:rsid w:val="006A69BD"/>
    <w:rsid w:val="006B1139"/>
    <w:rsid w:val="006B2CD1"/>
    <w:rsid w:val="006F5334"/>
    <w:rsid w:val="00706DA3"/>
    <w:rsid w:val="00733F67"/>
    <w:rsid w:val="007556AC"/>
    <w:rsid w:val="0078445B"/>
    <w:rsid w:val="0079203A"/>
    <w:rsid w:val="007C48D0"/>
    <w:rsid w:val="007E74B3"/>
    <w:rsid w:val="00810B7C"/>
    <w:rsid w:val="00867A3D"/>
    <w:rsid w:val="00896CDF"/>
    <w:rsid w:val="008F2D6C"/>
    <w:rsid w:val="00927836"/>
    <w:rsid w:val="00941983"/>
    <w:rsid w:val="00946C87"/>
    <w:rsid w:val="00956E50"/>
    <w:rsid w:val="00961321"/>
    <w:rsid w:val="0096225B"/>
    <w:rsid w:val="0098025C"/>
    <w:rsid w:val="009902BF"/>
    <w:rsid w:val="009A7276"/>
    <w:rsid w:val="009D104F"/>
    <w:rsid w:val="009D2898"/>
    <w:rsid w:val="009E0FE5"/>
    <w:rsid w:val="009E6261"/>
    <w:rsid w:val="009F40C6"/>
    <w:rsid w:val="00A2117C"/>
    <w:rsid w:val="00A766C7"/>
    <w:rsid w:val="00AA75A4"/>
    <w:rsid w:val="00AF2995"/>
    <w:rsid w:val="00B2101D"/>
    <w:rsid w:val="00B30E36"/>
    <w:rsid w:val="00B37B69"/>
    <w:rsid w:val="00B93CBC"/>
    <w:rsid w:val="00BB31AF"/>
    <w:rsid w:val="00BC6964"/>
    <w:rsid w:val="00C0275D"/>
    <w:rsid w:val="00C21270"/>
    <w:rsid w:val="00C21274"/>
    <w:rsid w:val="00C349C0"/>
    <w:rsid w:val="00C65436"/>
    <w:rsid w:val="00CC46DA"/>
    <w:rsid w:val="00CD3017"/>
    <w:rsid w:val="00D02F66"/>
    <w:rsid w:val="00D1637E"/>
    <w:rsid w:val="00D47DCD"/>
    <w:rsid w:val="00D65311"/>
    <w:rsid w:val="00D709E8"/>
    <w:rsid w:val="00DB4EF8"/>
    <w:rsid w:val="00DE2F0E"/>
    <w:rsid w:val="00DF229F"/>
    <w:rsid w:val="00F02DB8"/>
    <w:rsid w:val="00F13CBC"/>
    <w:rsid w:val="00F650F6"/>
    <w:rsid w:val="00FD4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0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p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p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rPr>
      <w:rFonts w:ascii="Tahoma" w:hAnsi="Tahoma" w:cs="Tahoma"/>
      <w:sz w:val="16"/>
      <w:szCs w:val="16"/>
    </w:rPr>
  </w:style>
  <w:style w:type="character" w:customStyle="1" w:styleId="TekstdymkaZnak">
    <w:name w:val="Tekst dymka Znak"/>
    <w:basedOn w:val="Domylnaczcionkaakapitu"/>
    <w:link w:val="Tekstdymka"/>
    <w:uiPriority w:val="99"/>
    <w:semiHidden/>
    <w:rsid w:val="00AF2995"/>
    <w:rPr>
      <w:rFonts w:ascii="Tahoma" w:hAnsi="Tahoma" w:cs="Tahoma"/>
      <w:sz w:val="16"/>
      <w:szCs w:val="16"/>
    </w:rPr>
  </w:style>
  <w:style w:type="character" w:styleId="Hipercze">
    <w:name w:val="Hyperlink"/>
    <w:basedOn w:val="Domylnaczcionkaakapitu"/>
    <w:uiPriority w:val="99"/>
    <w:unhideWhenUsed/>
    <w:rsid w:val="000D2B5A"/>
    <w:rPr>
      <w:color w:val="0000FF" w:themeColor="hyperlink"/>
      <w:u w:val="single"/>
    </w:rPr>
  </w:style>
  <w:style w:type="paragraph" w:styleId="Akapitzlist">
    <w:name w:val="List Paragraph"/>
    <w:basedOn w:val="Normalny"/>
    <w:uiPriority w:val="34"/>
    <w:qFormat/>
    <w:rsid w:val="006207DE"/>
    <w:pPr>
      <w:ind w:left="720"/>
      <w:contextualSpacing/>
    </w:pPr>
  </w:style>
  <w:style w:type="paragraph" w:styleId="Bezodstpw">
    <w:name w:val="No Spacing"/>
    <w:uiPriority w:val="1"/>
    <w:qFormat/>
    <w:rsid w:val="007920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0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p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p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rPr>
      <w:rFonts w:ascii="Tahoma" w:hAnsi="Tahoma" w:cs="Tahoma"/>
      <w:sz w:val="16"/>
      <w:szCs w:val="16"/>
    </w:rPr>
  </w:style>
  <w:style w:type="character" w:customStyle="1" w:styleId="TekstdymkaZnak">
    <w:name w:val="Tekst dymka Znak"/>
    <w:basedOn w:val="Domylnaczcionkaakapitu"/>
    <w:link w:val="Tekstdymka"/>
    <w:uiPriority w:val="99"/>
    <w:semiHidden/>
    <w:rsid w:val="00AF2995"/>
    <w:rPr>
      <w:rFonts w:ascii="Tahoma" w:hAnsi="Tahoma" w:cs="Tahoma"/>
      <w:sz w:val="16"/>
      <w:szCs w:val="16"/>
    </w:rPr>
  </w:style>
  <w:style w:type="character" w:styleId="Hipercze">
    <w:name w:val="Hyperlink"/>
    <w:basedOn w:val="Domylnaczcionkaakapitu"/>
    <w:uiPriority w:val="99"/>
    <w:unhideWhenUsed/>
    <w:rsid w:val="000D2B5A"/>
    <w:rPr>
      <w:color w:val="0000FF" w:themeColor="hyperlink"/>
      <w:u w:val="single"/>
    </w:rPr>
  </w:style>
  <w:style w:type="paragraph" w:styleId="Akapitzlist">
    <w:name w:val="List Paragraph"/>
    <w:basedOn w:val="Normalny"/>
    <w:uiPriority w:val="34"/>
    <w:qFormat/>
    <w:rsid w:val="006207DE"/>
    <w:pPr>
      <w:ind w:left="720"/>
      <w:contextualSpacing/>
    </w:pPr>
  </w:style>
  <w:style w:type="paragraph" w:styleId="Bezodstpw">
    <w:name w:val="No Spacing"/>
    <w:uiPriority w:val="1"/>
    <w:qFormat/>
    <w:rsid w:val="007920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864">
      <w:bodyDiv w:val="1"/>
      <w:marLeft w:val="0"/>
      <w:marRight w:val="0"/>
      <w:marTop w:val="0"/>
      <w:marBottom w:val="0"/>
      <w:divBdr>
        <w:top w:val="none" w:sz="0" w:space="0" w:color="auto"/>
        <w:left w:val="none" w:sz="0" w:space="0" w:color="auto"/>
        <w:bottom w:val="none" w:sz="0" w:space="0" w:color="auto"/>
        <w:right w:val="none" w:sz="0" w:space="0" w:color="auto"/>
      </w:divBdr>
    </w:div>
    <w:div w:id="290677579">
      <w:bodyDiv w:val="1"/>
      <w:marLeft w:val="0"/>
      <w:marRight w:val="0"/>
      <w:marTop w:val="0"/>
      <w:marBottom w:val="0"/>
      <w:divBdr>
        <w:top w:val="none" w:sz="0" w:space="0" w:color="auto"/>
        <w:left w:val="none" w:sz="0" w:space="0" w:color="auto"/>
        <w:bottom w:val="none" w:sz="0" w:space="0" w:color="auto"/>
        <w:right w:val="none" w:sz="0" w:space="0" w:color="auto"/>
      </w:divBdr>
    </w:div>
    <w:div w:id="575241613">
      <w:bodyDiv w:val="1"/>
      <w:marLeft w:val="0"/>
      <w:marRight w:val="0"/>
      <w:marTop w:val="0"/>
      <w:marBottom w:val="0"/>
      <w:divBdr>
        <w:top w:val="none" w:sz="0" w:space="0" w:color="auto"/>
        <w:left w:val="none" w:sz="0" w:space="0" w:color="auto"/>
        <w:bottom w:val="none" w:sz="0" w:space="0" w:color="auto"/>
        <w:right w:val="none" w:sz="0" w:space="0" w:color="auto"/>
      </w:divBdr>
    </w:div>
    <w:div w:id="1236622091">
      <w:bodyDiv w:val="1"/>
      <w:marLeft w:val="0"/>
      <w:marRight w:val="0"/>
      <w:marTop w:val="0"/>
      <w:marBottom w:val="0"/>
      <w:divBdr>
        <w:top w:val="none" w:sz="0" w:space="0" w:color="auto"/>
        <w:left w:val="none" w:sz="0" w:space="0" w:color="auto"/>
        <w:bottom w:val="none" w:sz="0" w:space="0" w:color="auto"/>
        <w:right w:val="none" w:sz="0" w:space="0" w:color="auto"/>
      </w:divBdr>
    </w:div>
    <w:div w:id="1634411448">
      <w:bodyDiv w:val="1"/>
      <w:marLeft w:val="0"/>
      <w:marRight w:val="0"/>
      <w:marTop w:val="0"/>
      <w:marBottom w:val="0"/>
      <w:divBdr>
        <w:top w:val="none" w:sz="0" w:space="0" w:color="auto"/>
        <w:left w:val="none" w:sz="0" w:space="0" w:color="auto"/>
        <w:bottom w:val="none" w:sz="0" w:space="0" w:color="auto"/>
        <w:right w:val="none" w:sz="0" w:space="0" w:color="auto"/>
      </w:divBdr>
    </w:div>
    <w:div w:id="20569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odn.kalis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EWI\AppData\Local\Temp\7zOCC2227B9\listownik%20pionow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3E47-A2BB-40BF-B0FC-9B313776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pionowo</Template>
  <TotalTime>0</TotalTime>
  <Pages>1</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agnieszka.ewiak</dc:creator>
  <cp:lastModifiedBy>agnieszka.ewiak</cp:lastModifiedBy>
  <cp:revision>1</cp:revision>
  <cp:lastPrinted>2018-02-16T10:33:00Z</cp:lastPrinted>
  <dcterms:created xsi:type="dcterms:W3CDTF">2022-02-02T11:13:00Z</dcterms:created>
  <dcterms:modified xsi:type="dcterms:W3CDTF">2022-02-02T11:13:00Z</dcterms:modified>
</cp:coreProperties>
</file>