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71" w:rsidRPr="00822359" w:rsidRDefault="00FE7971" w:rsidP="00FE7971">
      <w:pPr>
        <w:jc w:val="center"/>
        <w:rPr>
          <w:rFonts w:asciiTheme="minorHAnsi" w:hAnsiTheme="minorHAnsi"/>
          <w:b/>
          <w:szCs w:val="20"/>
        </w:rPr>
      </w:pPr>
    </w:p>
    <w:p w:rsidR="00FE7971" w:rsidRPr="00822359" w:rsidRDefault="00FE7971" w:rsidP="00FE7971">
      <w:pPr>
        <w:jc w:val="center"/>
        <w:rPr>
          <w:rFonts w:asciiTheme="minorHAnsi" w:hAnsiTheme="minorHAnsi" w:cstheme="minorHAnsi"/>
          <w:b/>
          <w:sz w:val="22"/>
        </w:rPr>
      </w:pPr>
      <w:r w:rsidRPr="00822359">
        <w:rPr>
          <w:rFonts w:asciiTheme="minorHAnsi" w:hAnsiTheme="minorHAnsi" w:cstheme="minorHAnsi"/>
          <w:b/>
          <w:sz w:val="22"/>
        </w:rPr>
        <w:t xml:space="preserve">  Regulamin Wielkopolskiego Konkursu filmowego</w:t>
      </w:r>
    </w:p>
    <w:p w:rsidR="00FE7971" w:rsidRPr="00822359" w:rsidRDefault="00FE7971" w:rsidP="00FE7971">
      <w:pPr>
        <w:jc w:val="both"/>
        <w:rPr>
          <w:rFonts w:asciiTheme="minorHAnsi" w:hAnsiTheme="minorHAnsi" w:cstheme="minorHAnsi"/>
          <w:b/>
          <w:i/>
          <w:sz w:val="22"/>
        </w:rPr>
      </w:pPr>
      <w:r w:rsidRPr="00822359">
        <w:rPr>
          <w:rFonts w:asciiTheme="minorHAnsi" w:hAnsiTheme="minorHAnsi" w:cstheme="minorHAnsi"/>
          <w:b/>
          <w:i/>
          <w:sz w:val="22"/>
        </w:rPr>
        <w:t xml:space="preserve">                                                 I love my country – the </w:t>
      </w:r>
      <w:proofErr w:type="spellStart"/>
      <w:r w:rsidRPr="00822359">
        <w:rPr>
          <w:rFonts w:asciiTheme="minorHAnsi" w:hAnsiTheme="minorHAnsi" w:cstheme="minorHAnsi"/>
          <w:b/>
          <w:i/>
          <w:sz w:val="22"/>
        </w:rPr>
        <w:t>beauty</w:t>
      </w:r>
      <w:proofErr w:type="spellEnd"/>
      <w:r w:rsidRPr="00822359">
        <w:rPr>
          <w:rFonts w:asciiTheme="minorHAnsi" w:hAnsiTheme="minorHAnsi" w:cstheme="minorHAnsi"/>
          <w:b/>
          <w:i/>
          <w:sz w:val="22"/>
        </w:rPr>
        <w:t xml:space="preserve"> of Wielkopolska</w:t>
      </w:r>
    </w:p>
    <w:p w:rsidR="00FE7971" w:rsidRPr="00822359" w:rsidRDefault="00FE7971" w:rsidP="00FE7971">
      <w:pPr>
        <w:jc w:val="center"/>
        <w:rPr>
          <w:rFonts w:asciiTheme="minorHAnsi" w:hAnsiTheme="minorHAnsi" w:cstheme="minorHAnsi"/>
          <w:b/>
          <w:i/>
          <w:sz w:val="22"/>
        </w:rPr>
      </w:pPr>
      <w:r w:rsidRPr="00822359">
        <w:rPr>
          <w:rFonts w:asciiTheme="minorHAnsi" w:hAnsiTheme="minorHAnsi" w:cstheme="minorHAnsi"/>
          <w:b/>
          <w:i/>
          <w:sz w:val="22"/>
        </w:rPr>
        <w:t>Edycja II</w:t>
      </w:r>
    </w:p>
    <w:p w:rsidR="00FE7971" w:rsidRPr="00822359" w:rsidRDefault="00FE7971" w:rsidP="00FE7971">
      <w:pPr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>Konkurs filmowy</w:t>
      </w:r>
      <w:r w:rsidRPr="00822359">
        <w:rPr>
          <w:rFonts w:asciiTheme="minorHAnsi" w:hAnsiTheme="minorHAnsi" w:cstheme="minorHAnsi"/>
          <w:i/>
          <w:szCs w:val="20"/>
        </w:rPr>
        <w:t xml:space="preserve"> I love my country- the </w:t>
      </w:r>
      <w:proofErr w:type="spellStart"/>
      <w:r w:rsidRPr="00822359">
        <w:rPr>
          <w:rFonts w:asciiTheme="minorHAnsi" w:hAnsiTheme="minorHAnsi" w:cstheme="minorHAnsi"/>
          <w:i/>
          <w:szCs w:val="20"/>
        </w:rPr>
        <w:t>beauty</w:t>
      </w:r>
      <w:proofErr w:type="spellEnd"/>
      <w:r w:rsidRPr="00822359">
        <w:rPr>
          <w:rFonts w:asciiTheme="minorHAnsi" w:hAnsiTheme="minorHAnsi" w:cstheme="minorHAnsi"/>
          <w:i/>
          <w:szCs w:val="20"/>
        </w:rPr>
        <w:t xml:space="preserve"> of Wielkopolska</w:t>
      </w:r>
      <w:r w:rsidRPr="00822359">
        <w:rPr>
          <w:rFonts w:asciiTheme="minorHAnsi" w:hAnsiTheme="minorHAnsi" w:cstheme="minorHAnsi"/>
          <w:szCs w:val="20"/>
        </w:rPr>
        <w:t xml:space="preserve"> ma na celu promowanie u młodzieży idei lokalnego patriotyzmu -  dostrzegania i promowania piękna regionu, który zamieszkują, uczenia się języków obcych,  a także kształtowania kompetencji cyfrowych. Myślą przewodnią konkursu jest zachęcenie uczniów </w:t>
      </w:r>
      <w:r w:rsidR="00CC3420">
        <w:rPr>
          <w:rFonts w:asciiTheme="minorHAnsi" w:hAnsiTheme="minorHAnsi" w:cstheme="minorHAnsi"/>
          <w:szCs w:val="20"/>
        </w:rPr>
        <w:t xml:space="preserve">          </w:t>
      </w:r>
      <w:r w:rsidRPr="00822359">
        <w:rPr>
          <w:rFonts w:asciiTheme="minorHAnsi" w:hAnsiTheme="minorHAnsi" w:cstheme="minorHAnsi"/>
          <w:szCs w:val="20"/>
        </w:rPr>
        <w:t>do stworzenia przewodnika po najciekawszych miejscach Wielkopolski w formie filmu nakręconego w języku angielskim.</w:t>
      </w:r>
    </w:p>
    <w:p w:rsidR="00FE7971" w:rsidRPr="00822359" w:rsidRDefault="00FE7971" w:rsidP="00FE7971">
      <w:pPr>
        <w:jc w:val="center"/>
        <w:rPr>
          <w:rFonts w:asciiTheme="minorHAnsi" w:hAnsiTheme="minorHAnsi" w:cstheme="minorHAnsi"/>
          <w:b/>
          <w:szCs w:val="20"/>
        </w:rPr>
      </w:pPr>
      <w:r w:rsidRPr="00822359">
        <w:rPr>
          <w:rFonts w:asciiTheme="minorHAnsi" w:hAnsiTheme="minorHAnsi" w:cstheme="minorHAnsi"/>
          <w:b/>
          <w:szCs w:val="20"/>
        </w:rPr>
        <w:t>§1</w:t>
      </w:r>
    </w:p>
    <w:p w:rsidR="00FE7971" w:rsidRPr="00822359" w:rsidRDefault="00FE7971" w:rsidP="00FE7971">
      <w:pPr>
        <w:jc w:val="center"/>
        <w:rPr>
          <w:rFonts w:asciiTheme="minorHAnsi" w:hAnsiTheme="minorHAnsi" w:cstheme="minorHAnsi"/>
          <w:b/>
          <w:szCs w:val="20"/>
        </w:rPr>
      </w:pPr>
      <w:r w:rsidRPr="00822359">
        <w:rPr>
          <w:rFonts w:asciiTheme="minorHAnsi" w:hAnsiTheme="minorHAnsi" w:cstheme="minorHAnsi"/>
          <w:b/>
          <w:szCs w:val="20"/>
        </w:rPr>
        <w:t>Postanowienia ogólne</w:t>
      </w:r>
    </w:p>
    <w:p w:rsidR="00FE7971" w:rsidRPr="00822359" w:rsidRDefault="00FE7971" w:rsidP="00FE7971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>Organizatorem Konkursu jest Ośrodek Doskonalenia Nauczycieli w Kaliszu, ul. Wrocławska 182, 62-800 Kalisz</w:t>
      </w:r>
    </w:p>
    <w:p w:rsidR="00FE7971" w:rsidRPr="00822359" w:rsidRDefault="00FE7971" w:rsidP="00FE7971">
      <w:pPr>
        <w:ind w:left="720"/>
        <w:contextualSpacing/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>K</w:t>
      </w:r>
      <w:r w:rsidR="00CC3420">
        <w:rPr>
          <w:rFonts w:asciiTheme="minorHAnsi" w:hAnsiTheme="minorHAnsi" w:cstheme="minorHAnsi"/>
          <w:szCs w:val="20"/>
        </w:rPr>
        <w:t>oordynatorem konkursu w ODN Kalisz</w:t>
      </w:r>
      <w:r w:rsidRPr="00822359">
        <w:rPr>
          <w:rFonts w:asciiTheme="minorHAnsi" w:hAnsiTheme="minorHAnsi" w:cstheme="minorHAnsi"/>
          <w:szCs w:val="20"/>
        </w:rPr>
        <w:t xml:space="preserve"> jest Agnieszka </w:t>
      </w:r>
      <w:proofErr w:type="spellStart"/>
      <w:r w:rsidRPr="00822359">
        <w:rPr>
          <w:rFonts w:asciiTheme="minorHAnsi" w:hAnsiTheme="minorHAnsi" w:cstheme="minorHAnsi"/>
          <w:szCs w:val="20"/>
        </w:rPr>
        <w:t>Ewiak</w:t>
      </w:r>
      <w:proofErr w:type="spellEnd"/>
      <w:r w:rsidRPr="00822359">
        <w:rPr>
          <w:rFonts w:asciiTheme="minorHAnsi" w:hAnsiTheme="minorHAnsi" w:cstheme="minorHAnsi"/>
          <w:szCs w:val="20"/>
        </w:rPr>
        <w:t xml:space="preserve"> – nauczyciel konsultant</w:t>
      </w:r>
      <w:r w:rsidR="00822359">
        <w:rPr>
          <w:rFonts w:asciiTheme="minorHAnsi" w:hAnsiTheme="minorHAnsi" w:cstheme="minorHAnsi"/>
          <w:szCs w:val="20"/>
        </w:rPr>
        <w:t xml:space="preserve"> </w:t>
      </w:r>
      <w:r w:rsidRPr="00822359">
        <w:rPr>
          <w:rFonts w:asciiTheme="minorHAnsi" w:hAnsiTheme="minorHAnsi" w:cstheme="minorHAnsi"/>
          <w:szCs w:val="20"/>
        </w:rPr>
        <w:t xml:space="preserve">ds. języków obcych, e-mail: </w:t>
      </w:r>
      <w:hyperlink r:id="rId9" w:history="1">
        <w:r w:rsidRPr="00822359">
          <w:rPr>
            <w:rFonts w:asciiTheme="minorHAnsi" w:hAnsiTheme="minorHAnsi" w:cstheme="minorHAnsi"/>
            <w:color w:val="0000FF" w:themeColor="hyperlink"/>
            <w:szCs w:val="20"/>
            <w:u w:val="single"/>
          </w:rPr>
          <w:t>agnieszka.ewiak@odn.kalisz.pl</w:t>
        </w:r>
      </w:hyperlink>
      <w:r w:rsidRPr="00822359">
        <w:rPr>
          <w:rFonts w:asciiTheme="minorHAnsi" w:hAnsiTheme="minorHAnsi" w:cstheme="minorHAnsi"/>
          <w:szCs w:val="20"/>
        </w:rPr>
        <w:t>, tel. 887</w:t>
      </w:r>
      <w:r w:rsidR="00CC3420">
        <w:rPr>
          <w:rFonts w:asciiTheme="minorHAnsi" w:hAnsiTheme="minorHAnsi" w:cstheme="minorHAnsi"/>
          <w:szCs w:val="20"/>
        </w:rPr>
        <w:t xml:space="preserve"> </w:t>
      </w:r>
      <w:r w:rsidRPr="00822359">
        <w:rPr>
          <w:rFonts w:asciiTheme="minorHAnsi" w:hAnsiTheme="minorHAnsi" w:cstheme="minorHAnsi"/>
          <w:szCs w:val="20"/>
        </w:rPr>
        <w:t>08</w:t>
      </w:r>
      <w:r w:rsidR="00CC3420">
        <w:rPr>
          <w:rFonts w:asciiTheme="minorHAnsi" w:hAnsiTheme="minorHAnsi" w:cstheme="minorHAnsi"/>
          <w:szCs w:val="20"/>
        </w:rPr>
        <w:t xml:space="preserve"> </w:t>
      </w:r>
      <w:r w:rsidRPr="00822359">
        <w:rPr>
          <w:rFonts w:asciiTheme="minorHAnsi" w:hAnsiTheme="minorHAnsi" w:cstheme="minorHAnsi"/>
          <w:szCs w:val="20"/>
        </w:rPr>
        <w:t>1856</w:t>
      </w:r>
    </w:p>
    <w:p w:rsidR="00FE7971" w:rsidRDefault="00FE7971" w:rsidP="00FE7971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>Konkurs organizowany jest z merytorycznym i organizacyjnym wsparciem Departamentu Edukacji</w:t>
      </w:r>
      <w:r w:rsidR="00822359">
        <w:rPr>
          <w:rFonts w:asciiTheme="minorHAnsi" w:hAnsiTheme="minorHAnsi" w:cstheme="minorHAnsi"/>
          <w:szCs w:val="20"/>
        </w:rPr>
        <w:t xml:space="preserve">              </w:t>
      </w:r>
      <w:r w:rsidRPr="00822359">
        <w:rPr>
          <w:rFonts w:asciiTheme="minorHAnsi" w:hAnsiTheme="minorHAnsi" w:cstheme="minorHAnsi"/>
          <w:szCs w:val="20"/>
        </w:rPr>
        <w:t xml:space="preserve"> i Nauki Urzędu Marszałkowskiego Województwa Wielkopol</w:t>
      </w:r>
      <w:r w:rsidR="00822359">
        <w:rPr>
          <w:rFonts w:asciiTheme="minorHAnsi" w:hAnsiTheme="minorHAnsi" w:cstheme="minorHAnsi"/>
          <w:szCs w:val="20"/>
        </w:rPr>
        <w:t xml:space="preserve">skiego w Poznaniu, </w:t>
      </w:r>
      <w:r w:rsidRPr="00822359">
        <w:rPr>
          <w:rFonts w:asciiTheme="minorHAnsi" w:hAnsiTheme="minorHAnsi" w:cstheme="minorHAnsi"/>
          <w:szCs w:val="20"/>
        </w:rPr>
        <w:t>al. Niepodległości 34, 61-714 Poznań</w:t>
      </w:r>
    </w:p>
    <w:p w:rsidR="00822359" w:rsidRPr="00822359" w:rsidRDefault="00822359" w:rsidP="00822359">
      <w:pPr>
        <w:ind w:left="720"/>
        <w:contextualSpacing/>
        <w:jc w:val="both"/>
        <w:rPr>
          <w:rFonts w:asciiTheme="minorHAnsi" w:hAnsiTheme="minorHAnsi" w:cstheme="minorHAnsi"/>
          <w:szCs w:val="20"/>
        </w:rPr>
      </w:pPr>
    </w:p>
    <w:p w:rsidR="00FE7971" w:rsidRPr="00822359" w:rsidRDefault="00FE7971" w:rsidP="00FE7971">
      <w:pPr>
        <w:ind w:firstLine="360"/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>3. Partnerami Konkursu są:</w:t>
      </w:r>
    </w:p>
    <w:p w:rsidR="00FE7971" w:rsidRPr="00822359" w:rsidRDefault="00FE7971" w:rsidP="00FE7971">
      <w:pPr>
        <w:ind w:firstLine="708"/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>1) Ośrodek Doskonalenia Nauczycieli w Poznaniu, ul. Górecka 1, 60-201 Poznań;</w:t>
      </w:r>
    </w:p>
    <w:p w:rsidR="00FE7971" w:rsidRPr="00822359" w:rsidRDefault="00FE7971" w:rsidP="00FE7971">
      <w:pPr>
        <w:ind w:left="708"/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>2) Centrum Doskonalenia Nauczycieli w Pile, ul. Bydgoska 21, 64-920 Piła</w:t>
      </w:r>
    </w:p>
    <w:p w:rsidR="00FE7971" w:rsidRPr="00822359" w:rsidRDefault="00FE7971" w:rsidP="00FE7971">
      <w:pPr>
        <w:ind w:firstLine="708"/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>3) Centrum Doskonalenia Nauczycieli w Koninie, ul. Sosnowa 14, 62- 510 Konin</w:t>
      </w:r>
    </w:p>
    <w:p w:rsidR="00FE7971" w:rsidRPr="00822359" w:rsidRDefault="00FE7971" w:rsidP="00FE7971">
      <w:pPr>
        <w:ind w:firstLine="708"/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>4) Centrum Doskonalenia Nauczycieli w Lesznie, ul. Chrobrego 15, 64-100 Leszno</w:t>
      </w:r>
    </w:p>
    <w:p w:rsidR="00FE7971" w:rsidRPr="00822359" w:rsidRDefault="00FE7971" w:rsidP="00FE7971">
      <w:pPr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>4. Konkurs jest dwuetapowy</w:t>
      </w:r>
    </w:p>
    <w:p w:rsidR="00045790" w:rsidRDefault="00822359" w:rsidP="00045790">
      <w:pPr>
        <w:pStyle w:val="Akapitzlist"/>
        <w:numPr>
          <w:ilvl w:val="0"/>
          <w:numId w:val="4"/>
        </w:numPr>
        <w:ind w:left="786"/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>Etap pierwszy –</w:t>
      </w:r>
      <w:r w:rsidR="00FE7971" w:rsidRPr="00822359">
        <w:rPr>
          <w:rFonts w:asciiTheme="minorHAnsi" w:hAnsiTheme="minorHAnsi" w:cstheme="minorHAnsi"/>
          <w:szCs w:val="20"/>
        </w:rPr>
        <w:t xml:space="preserve"> Ośrodki</w:t>
      </w:r>
      <w:r w:rsidRPr="00822359">
        <w:rPr>
          <w:rFonts w:asciiTheme="minorHAnsi" w:hAnsiTheme="minorHAnsi" w:cstheme="minorHAnsi"/>
          <w:szCs w:val="20"/>
        </w:rPr>
        <w:t xml:space="preserve"> i Centra</w:t>
      </w:r>
      <w:r w:rsidR="00FE7971" w:rsidRPr="00822359">
        <w:rPr>
          <w:rFonts w:asciiTheme="minorHAnsi" w:hAnsiTheme="minorHAnsi" w:cstheme="minorHAnsi"/>
          <w:szCs w:val="20"/>
        </w:rPr>
        <w:t xml:space="preserve"> Doskonalenia Nauczycieli dokonują wstępnej oceny filmów nadesłanych z obszaru ich działani</w:t>
      </w:r>
      <w:r w:rsidRPr="00822359">
        <w:rPr>
          <w:rFonts w:asciiTheme="minorHAnsi" w:hAnsiTheme="minorHAnsi" w:cstheme="minorHAnsi"/>
          <w:szCs w:val="20"/>
        </w:rPr>
        <w:t xml:space="preserve">a. Każda instytucja wyłania 1 pracownika, który zajmie </w:t>
      </w:r>
      <w:r>
        <w:rPr>
          <w:rFonts w:asciiTheme="minorHAnsi" w:hAnsiTheme="minorHAnsi" w:cstheme="minorHAnsi"/>
          <w:szCs w:val="20"/>
        </w:rPr>
        <w:t xml:space="preserve">                        </w:t>
      </w:r>
      <w:r w:rsidRPr="00822359">
        <w:rPr>
          <w:rFonts w:asciiTheme="minorHAnsi" w:hAnsiTheme="minorHAnsi" w:cstheme="minorHAnsi"/>
          <w:szCs w:val="20"/>
        </w:rPr>
        <w:t>się koordynacją konkursu na terenie jej działania. ODN-y i CDN –y powołują komisje do oce</w:t>
      </w:r>
      <w:r w:rsidR="00CC3420">
        <w:rPr>
          <w:rFonts w:asciiTheme="minorHAnsi" w:hAnsiTheme="minorHAnsi" w:cstheme="minorHAnsi"/>
          <w:szCs w:val="20"/>
        </w:rPr>
        <w:t>ny</w:t>
      </w:r>
      <w:r w:rsidR="00045790">
        <w:rPr>
          <w:rFonts w:asciiTheme="minorHAnsi" w:hAnsiTheme="minorHAnsi" w:cstheme="minorHAnsi"/>
          <w:szCs w:val="20"/>
        </w:rPr>
        <w:t xml:space="preserve"> nadesłanych</w:t>
      </w:r>
      <w:r w:rsidR="00CC3420">
        <w:rPr>
          <w:rFonts w:asciiTheme="minorHAnsi" w:hAnsiTheme="minorHAnsi" w:cstheme="minorHAnsi"/>
          <w:szCs w:val="20"/>
        </w:rPr>
        <w:t xml:space="preserve"> prac konkursowych.</w:t>
      </w:r>
      <w:r w:rsidRPr="00822359">
        <w:rPr>
          <w:rFonts w:asciiTheme="minorHAnsi" w:hAnsiTheme="minorHAnsi" w:cstheme="minorHAnsi"/>
          <w:szCs w:val="20"/>
        </w:rPr>
        <w:t xml:space="preserve"> Komisja składa się z trzech osób, a</w:t>
      </w:r>
      <w:r w:rsidR="00045790">
        <w:rPr>
          <w:rFonts w:asciiTheme="minorHAnsi" w:hAnsiTheme="minorHAnsi" w:cstheme="minorHAnsi"/>
          <w:szCs w:val="20"/>
        </w:rPr>
        <w:t xml:space="preserve"> jej</w:t>
      </w:r>
      <w:r w:rsidRPr="00822359">
        <w:rPr>
          <w:rFonts w:asciiTheme="minorHAnsi" w:hAnsiTheme="minorHAnsi" w:cstheme="minorHAnsi"/>
          <w:szCs w:val="20"/>
        </w:rPr>
        <w:t xml:space="preserve"> przewodni</w:t>
      </w:r>
      <w:r w:rsidR="00045790">
        <w:rPr>
          <w:rFonts w:asciiTheme="minorHAnsi" w:hAnsiTheme="minorHAnsi" w:cstheme="minorHAnsi"/>
          <w:szCs w:val="20"/>
        </w:rPr>
        <w:t>czącym</w:t>
      </w:r>
      <w:r w:rsidRPr="00822359">
        <w:rPr>
          <w:rFonts w:asciiTheme="minorHAnsi" w:hAnsiTheme="minorHAnsi" w:cstheme="minorHAnsi"/>
          <w:szCs w:val="20"/>
        </w:rPr>
        <w:t xml:space="preserve"> jest anglista. </w:t>
      </w:r>
      <w:r w:rsidR="00045790" w:rsidRPr="00045790">
        <w:rPr>
          <w:rFonts w:asciiTheme="minorHAnsi" w:hAnsiTheme="minorHAnsi" w:cstheme="minorHAnsi"/>
          <w:b/>
          <w:szCs w:val="20"/>
        </w:rPr>
        <w:t>ODN-y i CDN-y przesyłają</w:t>
      </w:r>
      <w:r w:rsidR="00045790">
        <w:rPr>
          <w:rFonts w:asciiTheme="minorHAnsi" w:hAnsiTheme="minorHAnsi" w:cstheme="minorHAnsi"/>
          <w:szCs w:val="20"/>
        </w:rPr>
        <w:t xml:space="preserve"> </w:t>
      </w:r>
      <w:r w:rsidR="00045790">
        <w:rPr>
          <w:rFonts w:asciiTheme="minorHAnsi" w:hAnsiTheme="minorHAnsi" w:cstheme="minorHAnsi"/>
          <w:b/>
          <w:szCs w:val="20"/>
        </w:rPr>
        <w:t>t</w:t>
      </w:r>
      <w:r w:rsidRPr="00822359">
        <w:rPr>
          <w:rFonts w:asciiTheme="minorHAnsi" w:hAnsiTheme="minorHAnsi" w:cstheme="minorHAnsi"/>
          <w:b/>
          <w:szCs w:val="20"/>
        </w:rPr>
        <w:t>rzy najwyże</w:t>
      </w:r>
      <w:r w:rsidR="00045790">
        <w:rPr>
          <w:rFonts w:asciiTheme="minorHAnsi" w:hAnsiTheme="minorHAnsi" w:cstheme="minorHAnsi"/>
          <w:b/>
          <w:szCs w:val="20"/>
        </w:rPr>
        <w:t>j ocenione prace</w:t>
      </w:r>
      <w:r w:rsidRPr="00822359">
        <w:rPr>
          <w:rFonts w:asciiTheme="minorHAnsi" w:hAnsiTheme="minorHAnsi" w:cstheme="minorHAnsi"/>
          <w:b/>
          <w:szCs w:val="20"/>
        </w:rPr>
        <w:t xml:space="preserve"> do Ośrodka Doskonalenia Nauczycieli w Kaliszu do dnia 7 marca  (data ostateczna), lub wcześniej, na płytach CD lub DVD zabezpieczonych folią bąbelkową i zapakowanych w kartonik – adres ul. Wrocławska 182, 62-800 Kalisz</w:t>
      </w:r>
      <w:r w:rsidR="00045790">
        <w:rPr>
          <w:rFonts w:asciiTheme="minorHAnsi" w:hAnsiTheme="minorHAnsi" w:cstheme="minorHAnsi"/>
          <w:szCs w:val="20"/>
        </w:rPr>
        <w:t>.</w:t>
      </w:r>
    </w:p>
    <w:p w:rsidR="00822359" w:rsidRPr="00045790" w:rsidRDefault="00822359" w:rsidP="00045790">
      <w:pPr>
        <w:pStyle w:val="Akapitzlist"/>
        <w:ind w:left="786"/>
        <w:jc w:val="both"/>
        <w:rPr>
          <w:rFonts w:asciiTheme="minorHAnsi" w:hAnsiTheme="minorHAnsi" w:cstheme="minorHAnsi"/>
          <w:szCs w:val="20"/>
        </w:rPr>
      </w:pPr>
      <w:r w:rsidRPr="00045790">
        <w:rPr>
          <w:rFonts w:asciiTheme="minorHAnsi" w:hAnsiTheme="minorHAnsi" w:cstheme="minorHAnsi"/>
          <w:szCs w:val="20"/>
        </w:rPr>
        <w:t xml:space="preserve">W przypadku nadesłania większej liczby filmów w konkursie ‘The </w:t>
      </w:r>
      <w:proofErr w:type="spellStart"/>
      <w:r w:rsidRPr="00045790">
        <w:rPr>
          <w:rFonts w:asciiTheme="minorHAnsi" w:hAnsiTheme="minorHAnsi" w:cstheme="minorHAnsi"/>
          <w:szCs w:val="20"/>
        </w:rPr>
        <w:t>Beauty</w:t>
      </w:r>
      <w:proofErr w:type="spellEnd"/>
      <w:r w:rsidRPr="00045790">
        <w:rPr>
          <w:rFonts w:asciiTheme="minorHAnsi" w:hAnsiTheme="minorHAnsi" w:cstheme="minorHAnsi"/>
          <w:szCs w:val="20"/>
        </w:rPr>
        <w:t xml:space="preserve"> of Wielkopolska’ komisje konkursowe mogą przesłać więcej niż 3 wybrane przez siebie filmy. Ostatecznie Komisja Konkursowa w ODN w Kaliszu może nagrodzić i wyróżnić  więcej niż 5 filmów.</w:t>
      </w:r>
    </w:p>
    <w:p w:rsidR="00FE7971" w:rsidRPr="00822359" w:rsidRDefault="00822359" w:rsidP="00FE7971">
      <w:pPr>
        <w:ind w:firstLine="708"/>
        <w:jc w:val="both"/>
        <w:rPr>
          <w:rFonts w:asciiTheme="minorHAnsi" w:hAnsiTheme="minorHAnsi" w:cstheme="minorHAnsi"/>
          <w:b/>
          <w:szCs w:val="20"/>
        </w:rPr>
      </w:pPr>
      <w:r w:rsidRPr="00822359">
        <w:rPr>
          <w:rFonts w:asciiTheme="minorHAnsi" w:hAnsiTheme="minorHAnsi" w:cstheme="minorHAnsi"/>
          <w:szCs w:val="20"/>
        </w:rPr>
        <w:t xml:space="preserve"> Komisja Konkursowa może przydzielić dodatkowe środki na nagrody i wyróżnienia</w:t>
      </w:r>
    </w:p>
    <w:p w:rsidR="00FE7971" w:rsidRPr="00045790" w:rsidRDefault="00822359" w:rsidP="0004579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Cs w:val="20"/>
        </w:rPr>
      </w:pPr>
      <w:r w:rsidRPr="00045790">
        <w:rPr>
          <w:rFonts w:asciiTheme="minorHAnsi" w:hAnsiTheme="minorHAnsi" w:cstheme="minorHAnsi"/>
          <w:szCs w:val="20"/>
        </w:rPr>
        <w:lastRenderedPageBreak/>
        <w:t xml:space="preserve">Etap drugi - </w:t>
      </w:r>
      <w:r w:rsidR="00FE7971" w:rsidRPr="00045790">
        <w:rPr>
          <w:rFonts w:asciiTheme="minorHAnsi" w:hAnsiTheme="minorHAnsi" w:cstheme="minorHAnsi"/>
          <w:szCs w:val="20"/>
        </w:rPr>
        <w:t>Laureaci konkur</w:t>
      </w:r>
      <w:r w:rsidRPr="00045790">
        <w:rPr>
          <w:rFonts w:asciiTheme="minorHAnsi" w:hAnsiTheme="minorHAnsi" w:cstheme="minorHAnsi"/>
          <w:szCs w:val="20"/>
        </w:rPr>
        <w:t>su wybierani są przez komisję konkursową</w:t>
      </w:r>
      <w:r w:rsidR="00FE7971" w:rsidRPr="00045790">
        <w:rPr>
          <w:rFonts w:asciiTheme="minorHAnsi" w:hAnsiTheme="minorHAnsi" w:cstheme="minorHAnsi"/>
          <w:szCs w:val="20"/>
        </w:rPr>
        <w:t xml:space="preserve"> dokonująca końcowej oc</w:t>
      </w:r>
      <w:r w:rsidRPr="00045790">
        <w:rPr>
          <w:rFonts w:asciiTheme="minorHAnsi" w:hAnsiTheme="minorHAnsi" w:cstheme="minorHAnsi"/>
          <w:szCs w:val="20"/>
        </w:rPr>
        <w:t>eny prac. Komisja ta</w:t>
      </w:r>
      <w:r w:rsidR="00FE7971" w:rsidRPr="00045790">
        <w:rPr>
          <w:rFonts w:asciiTheme="minorHAnsi" w:hAnsiTheme="minorHAnsi" w:cstheme="minorHAnsi"/>
          <w:szCs w:val="20"/>
        </w:rPr>
        <w:t xml:space="preserve"> powołana jest przez Dyrektora Ośrodka Doskonalenia Nau</w:t>
      </w:r>
      <w:r w:rsidRPr="00045790">
        <w:rPr>
          <w:rFonts w:asciiTheme="minorHAnsi" w:hAnsiTheme="minorHAnsi" w:cstheme="minorHAnsi"/>
          <w:szCs w:val="20"/>
        </w:rPr>
        <w:t xml:space="preserve">czycieli  w Kaliszu. W skład </w:t>
      </w:r>
      <w:r w:rsidR="00FE7971" w:rsidRPr="00045790">
        <w:rPr>
          <w:rFonts w:asciiTheme="minorHAnsi" w:hAnsiTheme="minorHAnsi" w:cstheme="minorHAnsi"/>
          <w:szCs w:val="20"/>
        </w:rPr>
        <w:t xml:space="preserve"> komisji wchodzi  5 osób, w tym dwóch anglistów oraz informatyk.</w:t>
      </w:r>
    </w:p>
    <w:p w:rsidR="00FE7971" w:rsidRPr="00045790" w:rsidRDefault="00FE7971" w:rsidP="0004579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Cs w:val="20"/>
        </w:rPr>
      </w:pPr>
      <w:r w:rsidRPr="00045790">
        <w:rPr>
          <w:rFonts w:asciiTheme="minorHAnsi" w:hAnsiTheme="minorHAnsi" w:cstheme="minorHAnsi"/>
          <w:szCs w:val="20"/>
        </w:rPr>
        <w:t>Zwycięzcy będą zaproszeni osobnymi mailami na Targi Edukacyj</w:t>
      </w:r>
      <w:r w:rsidR="00822359" w:rsidRPr="00045790">
        <w:rPr>
          <w:rFonts w:asciiTheme="minorHAnsi" w:hAnsiTheme="minorHAnsi" w:cstheme="minorHAnsi"/>
          <w:szCs w:val="20"/>
        </w:rPr>
        <w:t xml:space="preserve">ne do Poznania, </w:t>
      </w:r>
      <w:r w:rsidRPr="00045790">
        <w:rPr>
          <w:rFonts w:asciiTheme="minorHAnsi" w:hAnsiTheme="minorHAnsi" w:cstheme="minorHAnsi"/>
          <w:szCs w:val="20"/>
        </w:rPr>
        <w:t xml:space="preserve">gdzie odbędzie </w:t>
      </w:r>
      <w:r w:rsidR="00822359" w:rsidRPr="00045790">
        <w:rPr>
          <w:rFonts w:asciiTheme="minorHAnsi" w:hAnsiTheme="minorHAnsi" w:cstheme="minorHAnsi"/>
          <w:szCs w:val="20"/>
        </w:rPr>
        <w:t xml:space="preserve">               </w:t>
      </w:r>
      <w:r w:rsidRPr="00045790">
        <w:rPr>
          <w:rFonts w:asciiTheme="minorHAnsi" w:hAnsiTheme="minorHAnsi" w:cstheme="minorHAnsi"/>
          <w:szCs w:val="20"/>
        </w:rPr>
        <w:t>się projekcja filmów oraz wręczenie nagród.</w:t>
      </w:r>
    </w:p>
    <w:p w:rsidR="00FE7971" w:rsidRPr="00045790" w:rsidRDefault="00FE7971" w:rsidP="0004579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Cs w:val="20"/>
        </w:rPr>
      </w:pPr>
      <w:r w:rsidRPr="00045790">
        <w:rPr>
          <w:rFonts w:asciiTheme="minorHAnsi" w:hAnsiTheme="minorHAnsi" w:cstheme="minorHAnsi"/>
          <w:szCs w:val="20"/>
        </w:rPr>
        <w:t xml:space="preserve">W związku z sytuacją epidemiczną organizatorzy zastrzegają sobie prawo do odwołania zaproszeń </w:t>
      </w:r>
      <w:r w:rsidR="00822359" w:rsidRPr="00045790">
        <w:rPr>
          <w:rFonts w:asciiTheme="minorHAnsi" w:hAnsiTheme="minorHAnsi" w:cstheme="minorHAnsi"/>
          <w:szCs w:val="20"/>
        </w:rPr>
        <w:t xml:space="preserve">            </w:t>
      </w:r>
      <w:r w:rsidRPr="00045790">
        <w:rPr>
          <w:rFonts w:asciiTheme="minorHAnsi" w:hAnsiTheme="minorHAnsi" w:cstheme="minorHAnsi"/>
          <w:szCs w:val="20"/>
        </w:rPr>
        <w:t>dla zwycięzców. Nagrody zostaną wówczas przesłane do właściwych szkół.</w:t>
      </w:r>
    </w:p>
    <w:p w:rsidR="00FE7971" w:rsidRPr="00822359" w:rsidRDefault="00FE7971" w:rsidP="00FE7971">
      <w:pPr>
        <w:jc w:val="center"/>
        <w:rPr>
          <w:rFonts w:asciiTheme="minorHAnsi" w:hAnsiTheme="minorHAnsi" w:cstheme="minorHAnsi"/>
          <w:b/>
          <w:szCs w:val="20"/>
        </w:rPr>
      </w:pPr>
      <w:r w:rsidRPr="00822359">
        <w:rPr>
          <w:rFonts w:asciiTheme="minorHAnsi" w:hAnsiTheme="minorHAnsi" w:cstheme="minorHAnsi"/>
          <w:b/>
          <w:szCs w:val="20"/>
        </w:rPr>
        <w:t>§2</w:t>
      </w:r>
    </w:p>
    <w:p w:rsidR="00FE7971" w:rsidRPr="00822359" w:rsidRDefault="00FE7971" w:rsidP="00FE7971">
      <w:pPr>
        <w:jc w:val="center"/>
        <w:rPr>
          <w:rFonts w:asciiTheme="minorHAnsi" w:hAnsiTheme="minorHAnsi" w:cstheme="minorHAnsi"/>
          <w:b/>
          <w:szCs w:val="20"/>
        </w:rPr>
      </w:pPr>
      <w:r w:rsidRPr="00822359">
        <w:rPr>
          <w:rFonts w:asciiTheme="minorHAnsi" w:hAnsiTheme="minorHAnsi" w:cstheme="minorHAnsi"/>
          <w:b/>
          <w:szCs w:val="20"/>
        </w:rPr>
        <w:t>Warunki uczestnictwa w Konkursie</w:t>
      </w:r>
    </w:p>
    <w:p w:rsidR="00FE7971" w:rsidRPr="00822359" w:rsidRDefault="00FE7971" w:rsidP="00FE797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>W Konkursie uczestniczyć mogą uczniowie szkół ponadpodstawowych;</w:t>
      </w:r>
    </w:p>
    <w:p w:rsidR="00FE7971" w:rsidRPr="00822359" w:rsidRDefault="00FE7971" w:rsidP="00FE797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>Konkurs ma charakter indywidualny oraz całkowicie bezpłatny;</w:t>
      </w:r>
    </w:p>
    <w:p w:rsidR="00FE7971" w:rsidRPr="00822359" w:rsidRDefault="00FE7971" w:rsidP="00FE797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>Uczestnik przygotowuje tylko jedną pracę konkursową;</w:t>
      </w:r>
    </w:p>
    <w:p w:rsidR="00FE7971" w:rsidRPr="00822359" w:rsidRDefault="00FE7971" w:rsidP="00FE797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>Nauczyciel może być opiekunem kilku uczestników;</w:t>
      </w:r>
    </w:p>
    <w:p w:rsidR="00FE7971" w:rsidRPr="00822359" w:rsidRDefault="00FE7971" w:rsidP="00FE797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Cs w:val="20"/>
        </w:rPr>
      </w:pPr>
      <w:r w:rsidRPr="00822359">
        <w:rPr>
          <w:rFonts w:asciiTheme="minorHAnsi" w:hAnsiTheme="minorHAnsi" w:cstheme="minorHAnsi"/>
          <w:b/>
          <w:szCs w:val="20"/>
        </w:rPr>
        <w:t>Uczestnik zobowiązany jest przesłać pocztą tradycyjną film zapisany na płycie CD lub DVD, która jest zabezpieczona folią bąbelkową i zap</w:t>
      </w:r>
      <w:r w:rsidR="00CC3420">
        <w:rPr>
          <w:rFonts w:asciiTheme="minorHAnsi" w:hAnsiTheme="minorHAnsi" w:cstheme="minorHAnsi"/>
          <w:b/>
          <w:szCs w:val="20"/>
        </w:rPr>
        <w:t xml:space="preserve">akowana w kartoniku </w:t>
      </w:r>
      <w:r w:rsidRPr="00822359">
        <w:rPr>
          <w:rFonts w:asciiTheme="minorHAnsi" w:hAnsiTheme="minorHAnsi" w:cstheme="minorHAnsi"/>
          <w:b/>
          <w:szCs w:val="20"/>
        </w:rPr>
        <w:t>na adres właściwego Ośrodka Doskonalenia Nauczycieli lub Centrum Doskonalenia Nauczycieli.</w:t>
      </w:r>
    </w:p>
    <w:p w:rsidR="00FE7971" w:rsidRPr="00822359" w:rsidRDefault="00FE7971" w:rsidP="00FE797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 xml:space="preserve">Film należy przygotować  i zapisać w jednym z popularnych formatów – </w:t>
      </w:r>
      <w:proofErr w:type="spellStart"/>
      <w:r w:rsidRPr="00822359">
        <w:rPr>
          <w:rFonts w:asciiTheme="minorHAnsi" w:hAnsiTheme="minorHAnsi" w:cstheme="minorHAnsi"/>
          <w:szCs w:val="20"/>
        </w:rPr>
        <w:t>mov</w:t>
      </w:r>
      <w:proofErr w:type="spellEnd"/>
      <w:r w:rsidRPr="00822359">
        <w:rPr>
          <w:rFonts w:asciiTheme="minorHAnsi" w:hAnsiTheme="minorHAnsi" w:cstheme="minorHAnsi"/>
          <w:szCs w:val="20"/>
        </w:rPr>
        <w:t xml:space="preserve">, mp4 lub </w:t>
      </w:r>
      <w:proofErr w:type="spellStart"/>
      <w:r w:rsidRPr="00822359">
        <w:rPr>
          <w:rFonts w:asciiTheme="minorHAnsi" w:hAnsiTheme="minorHAnsi" w:cstheme="minorHAnsi"/>
          <w:szCs w:val="20"/>
        </w:rPr>
        <w:t>avi</w:t>
      </w:r>
      <w:proofErr w:type="spellEnd"/>
      <w:r w:rsidRPr="00822359">
        <w:rPr>
          <w:rFonts w:asciiTheme="minorHAnsi" w:hAnsiTheme="minorHAnsi" w:cstheme="minorHAnsi"/>
          <w:szCs w:val="20"/>
        </w:rPr>
        <w:t xml:space="preserve"> umożliwiających odtworzenie bez konieczności wykorzystania specja</w:t>
      </w:r>
      <w:r w:rsidR="00CC3420">
        <w:rPr>
          <w:rFonts w:asciiTheme="minorHAnsi" w:hAnsiTheme="minorHAnsi" w:cstheme="minorHAnsi"/>
          <w:szCs w:val="20"/>
        </w:rPr>
        <w:t xml:space="preserve">listycznego sprzętu                       </w:t>
      </w:r>
      <w:r w:rsidRPr="00822359">
        <w:rPr>
          <w:rFonts w:asciiTheme="minorHAnsi" w:hAnsiTheme="minorHAnsi" w:cstheme="minorHAnsi"/>
          <w:szCs w:val="20"/>
        </w:rPr>
        <w:t>lub oprogramowania.</w:t>
      </w:r>
    </w:p>
    <w:p w:rsidR="00FE7971" w:rsidRPr="00822359" w:rsidRDefault="00FE7971" w:rsidP="00FE797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 xml:space="preserve">Długość filmu powinna mieścić się w 10 minutach – nie mniej niż 5  minut, nie więcej niż 10 minut. </w:t>
      </w:r>
    </w:p>
    <w:p w:rsidR="00FE7971" w:rsidRPr="00822359" w:rsidRDefault="00FE7971" w:rsidP="00FE797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>Kryteria oceny filmu to: poprawność językowa, zgodność z tematem, innowacyjność, wartość merytoryczna i techniczna.</w:t>
      </w:r>
    </w:p>
    <w:p w:rsidR="00FE7971" w:rsidRPr="00822359" w:rsidRDefault="00FE7971" w:rsidP="00FE797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 xml:space="preserve">Uczestnik jest odpowiedzialny za pozyskanie wszelkich zgód na publikację wizerunków osób przedstawionych w filmie, zgodnie z przepisami prawa. Uczestnik ponosi prawną odpowiedzialność </w:t>
      </w:r>
      <w:r w:rsidR="00CC3420">
        <w:rPr>
          <w:rFonts w:asciiTheme="minorHAnsi" w:hAnsiTheme="minorHAnsi" w:cstheme="minorHAnsi"/>
          <w:szCs w:val="20"/>
        </w:rPr>
        <w:t xml:space="preserve">           </w:t>
      </w:r>
      <w:r w:rsidRPr="00822359">
        <w:rPr>
          <w:rFonts w:asciiTheme="minorHAnsi" w:hAnsiTheme="minorHAnsi" w:cstheme="minorHAnsi"/>
          <w:szCs w:val="20"/>
        </w:rPr>
        <w:t>za szkody poczynione wobec osób trzecich. (załącznik 3 – Zgoda na wykorzystanie wizerunku)</w:t>
      </w:r>
    </w:p>
    <w:p w:rsidR="00FE7971" w:rsidRPr="00822359" w:rsidRDefault="00FE7971" w:rsidP="00FE797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>Praca nie może naruszać praw autorskich innych osób, tj. nie może łamać przepisów ustawy  z dnia 4 lutego 1994r. o prawie autorskim i prawach pokrewnych (Dz.U. 2</w:t>
      </w:r>
      <w:r w:rsidR="00CC3420">
        <w:rPr>
          <w:rFonts w:asciiTheme="minorHAnsi" w:hAnsiTheme="minorHAnsi" w:cstheme="minorHAnsi"/>
          <w:szCs w:val="20"/>
        </w:rPr>
        <w:t xml:space="preserve">018, poz.1191, </w:t>
      </w:r>
      <w:r w:rsidRPr="00822359">
        <w:rPr>
          <w:rFonts w:asciiTheme="minorHAnsi" w:hAnsiTheme="minorHAnsi" w:cstheme="minorHAnsi"/>
          <w:szCs w:val="20"/>
        </w:rPr>
        <w:t>z późniejszymi zmianami)</w:t>
      </w:r>
    </w:p>
    <w:p w:rsidR="00FE7971" w:rsidRPr="00822359" w:rsidRDefault="00FE7971" w:rsidP="00FE797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 xml:space="preserve">Wraz z filmem uczestnik przesyła  wypełnione i podpisane załączniki </w:t>
      </w:r>
      <w:r w:rsidRPr="00822359">
        <w:rPr>
          <w:rFonts w:asciiTheme="minorHAnsi" w:hAnsiTheme="minorHAnsi" w:cstheme="minorHAnsi"/>
          <w:b/>
          <w:szCs w:val="20"/>
        </w:rPr>
        <w:t xml:space="preserve"> (zał.1 – Karta zgłoszenia, zał.2 – Zgoda na przetwarzanie danych osobowych, zał. 3 – Zgoda na </w:t>
      </w:r>
      <w:r w:rsidR="00EF3EED">
        <w:rPr>
          <w:rFonts w:asciiTheme="minorHAnsi" w:hAnsiTheme="minorHAnsi" w:cstheme="minorHAnsi"/>
          <w:b/>
          <w:szCs w:val="20"/>
        </w:rPr>
        <w:t xml:space="preserve">przetwarzanie danych i </w:t>
      </w:r>
      <w:bookmarkStart w:id="0" w:name="_GoBack"/>
      <w:bookmarkEnd w:id="0"/>
      <w:r w:rsidRPr="00822359">
        <w:rPr>
          <w:rFonts w:asciiTheme="minorHAnsi" w:hAnsiTheme="minorHAnsi" w:cstheme="minorHAnsi"/>
          <w:b/>
          <w:szCs w:val="20"/>
        </w:rPr>
        <w:t>wykorzystanie wizerunku)</w:t>
      </w:r>
      <w:r w:rsidRPr="00822359">
        <w:rPr>
          <w:rFonts w:asciiTheme="minorHAnsi" w:hAnsiTheme="minorHAnsi" w:cstheme="minorHAnsi"/>
          <w:szCs w:val="20"/>
        </w:rPr>
        <w:t xml:space="preserve"> z dopiskiem  </w:t>
      </w:r>
      <w:r w:rsidRPr="00822359">
        <w:rPr>
          <w:rFonts w:asciiTheme="minorHAnsi" w:hAnsiTheme="minorHAnsi" w:cstheme="minorHAnsi"/>
          <w:i/>
          <w:szCs w:val="20"/>
        </w:rPr>
        <w:t xml:space="preserve">I love my country – the </w:t>
      </w:r>
      <w:proofErr w:type="spellStart"/>
      <w:r w:rsidRPr="00822359">
        <w:rPr>
          <w:rFonts w:asciiTheme="minorHAnsi" w:hAnsiTheme="minorHAnsi" w:cstheme="minorHAnsi"/>
          <w:i/>
          <w:szCs w:val="20"/>
        </w:rPr>
        <w:t>beauty</w:t>
      </w:r>
      <w:proofErr w:type="spellEnd"/>
      <w:r w:rsidRPr="00822359">
        <w:rPr>
          <w:rFonts w:asciiTheme="minorHAnsi" w:hAnsiTheme="minorHAnsi" w:cstheme="minorHAnsi"/>
          <w:i/>
          <w:szCs w:val="20"/>
        </w:rPr>
        <w:t xml:space="preserve"> of Wielkopolska</w:t>
      </w:r>
    </w:p>
    <w:p w:rsidR="00FE7971" w:rsidRPr="00822359" w:rsidRDefault="00FE7971" w:rsidP="00FE797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 xml:space="preserve">Prace wraz z załącznikami do regulaminu należy dosłać do </w:t>
      </w:r>
      <w:r w:rsidRPr="00822359">
        <w:rPr>
          <w:rFonts w:asciiTheme="minorHAnsi" w:hAnsiTheme="minorHAnsi" w:cstheme="minorHAnsi"/>
          <w:b/>
          <w:szCs w:val="20"/>
          <w:u w:val="single"/>
        </w:rPr>
        <w:t>28 lutego 2022r</w:t>
      </w:r>
      <w:r w:rsidRPr="00822359">
        <w:rPr>
          <w:rFonts w:asciiTheme="minorHAnsi" w:hAnsiTheme="minorHAnsi" w:cstheme="minorHAnsi"/>
          <w:szCs w:val="20"/>
          <w:u w:val="single"/>
        </w:rPr>
        <w:t xml:space="preserve"> na adres właściwego Ośrodka</w:t>
      </w:r>
      <w:r w:rsidR="00822359" w:rsidRPr="00822359">
        <w:rPr>
          <w:rFonts w:asciiTheme="minorHAnsi" w:hAnsiTheme="minorHAnsi" w:cstheme="minorHAnsi"/>
          <w:szCs w:val="20"/>
          <w:u w:val="single"/>
        </w:rPr>
        <w:t>.</w:t>
      </w:r>
      <w:r w:rsidRPr="00822359">
        <w:rPr>
          <w:rFonts w:asciiTheme="minorHAnsi" w:hAnsiTheme="minorHAnsi" w:cstheme="minorHAnsi"/>
          <w:szCs w:val="20"/>
        </w:rPr>
        <w:t xml:space="preserve"> Pod uwagę brana jest data wpłynięcia pracy do Ośrodka Doskonalenia Nauczycieli w Kaliszu, Ośrodka Doskonalenia Nauczycieli w Poznaniu, Centrum Doskonalenia Nauczycieli w Pile; Centrum Doskonalenia Nauczycieli w Koninie oraz Centrum Doskonalenia Nauczycieli w Lesznie.</w:t>
      </w:r>
    </w:p>
    <w:p w:rsidR="00FE7971" w:rsidRPr="00822359" w:rsidRDefault="00FE7971" w:rsidP="00FE797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>Rozstrzygnięcie Konkursu nastąpi 12 marca 2022r. w trakcie Targów Eduk</w:t>
      </w:r>
      <w:r w:rsidR="00CC3420">
        <w:rPr>
          <w:rFonts w:asciiTheme="minorHAnsi" w:hAnsiTheme="minorHAnsi" w:cstheme="minorHAnsi"/>
          <w:szCs w:val="20"/>
        </w:rPr>
        <w:t xml:space="preserve">acyjnych </w:t>
      </w:r>
      <w:r w:rsidRPr="00822359">
        <w:rPr>
          <w:rFonts w:asciiTheme="minorHAnsi" w:hAnsiTheme="minorHAnsi" w:cstheme="minorHAnsi"/>
          <w:szCs w:val="20"/>
        </w:rPr>
        <w:t>w Poznaniu.</w:t>
      </w:r>
    </w:p>
    <w:p w:rsidR="00FE7971" w:rsidRPr="00822359" w:rsidRDefault="00FE7971" w:rsidP="00FE797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>Na zwycięzców czekają atrakcyjne nagrody.</w:t>
      </w:r>
    </w:p>
    <w:p w:rsidR="00822359" w:rsidRPr="00822359" w:rsidRDefault="00CC3420" w:rsidP="0082235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Każdy</w:t>
      </w:r>
      <w:r w:rsidR="00822359" w:rsidRPr="00822359">
        <w:rPr>
          <w:rFonts w:asciiTheme="minorHAnsi" w:hAnsiTheme="minorHAnsi" w:cstheme="minorHAnsi"/>
          <w:szCs w:val="20"/>
        </w:rPr>
        <w:t xml:space="preserve"> nagrodzony i wyróżniony film konkursowy zostanie wyemitowany w trakcie Targów Edukacyjnych w Poznaniu w terminie od 11 do 13 marca br.</w:t>
      </w:r>
    </w:p>
    <w:p w:rsidR="00822359" w:rsidRPr="00822359" w:rsidRDefault="00822359" w:rsidP="00822359">
      <w:pPr>
        <w:pStyle w:val="Akapitzlist"/>
        <w:rPr>
          <w:rFonts w:asciiTheme="minorHAnsi" w:hAnsiTheme="minorHAnsi" w:cstheme="minorHAnsi"/>
          <w:szCs w:val="20"/>
        </w:rPr>
      </w:pPr>
    </w:p>
    <w:p w:rsidR="00FE7971" w:rsidRPr="00822359" w:rsidRDefault="00FE7971" w:rsidP="00045790">
      <w:pPr>
        <w:contextualSpacing/>
        <w:rPr>
          <w:rFonts w:asciiTheme="minorHAnsi" w:hAnsiTheme="minorHAnsi" w:cstheme="minorHAnsi"/>
          <w:szCs w:val="20"/>
        </w:rPr>
      </w:pPr>
    </w:p>
    <w:p w:rsidR="00FE7971" w:rsidRPr="00822359" w:rsidRDefault="00FE7971" w:rsidP="00FE7971">
      <w:pPr>
        <w:ind w:left="720"/>
        <w:contextualSpacing/>
        <w:rPr>
          <w:rFonts w:asciiTheme="minorHAnsi" w:hAnsiTheme="minorHAnsi" w:cstheme="minorHAnsi"/>
          <w:szCs w:val="20"/>
        </w:rPr>
      </w:pPr>
      <w:r w:rsidRPr="00822359">
        <w:rPr>
          <w:rFonts w:asciiTheme="minorHAnsi" w:hAnsiTheme="minorHAnsi" w:cstheme="minorHAnsi"/>
          <w:szCs w:val="20"/>
        </w:rPr>
        <w:t>Serdecznie zapraszamy!</w:t>
      </w:r>
    </w:p>
    <w:p w:rsidR="00563A1E" w:rsidRPr="00822359" w:rsidRDefault="00563A1E" w:rsidP="00413FEB">
      <w:pPr>
        <w:rPr>
          <w:rFonts w:asciiTheme="minorHAnsi" w:hAnsiTheme="minorHAnsi" w:cstheme="minorHAnsi"/>
        </w:rPr>
      </w:pPr>
    </w:p>
    <w:sectPr w:rsidR="00563A1E" w:rsidRPr="00822359" w:rsidSect="00413FEB">
      <w:headerReference w:type="default" r:id="rId10"/>
      <w:footerReference w:type="default" r:id="rId11"/>
      <w:pgSz w:w="11906" w:h="16838"/>
      <w:pgMar w:top="1701" w:right="1418" w:bottom="1021" w:left="1418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06" w:rsidRDefault="00392906" w:rsidP="00AF2995">
      <w:pPr>
        <w:spacing w:after="0" w:line="240" w:lineRule="auto"/>
      </w:pPr>
      <w:r>
        <w:separator/>
      </w:r>
    </w:p>
  </w:endnote>
  <w:endnote w:type="continuationSeparator" w:id="0">
    <w:p w:rsidR="00392906" w:rsidRDefault="00392906" w:rsidP="00AF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 Light">
    <w:altName w:val="Segoe Script"/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50" w:rsidRPr="00563A1E" w:rsidRDefault="00662F16" w:rsidP="000D2B5A">
    <w:pPr>
      <w:pStyle w:val="Stopka"/>
      <w:jc w:val="center"/>
      <w:rPr>
        <w:b/>
        <w:color w:val="A6A6A6" w:themeColor="background1" w:themeShade="A6"/>
        <w:sz w:val="14"/>
        <w:szCs w:val="14"/>
      </w:rPr>
    </w:pPr>
    <w:r w:rsidRPr="00563A1E">
      <w:rPr>
        <w:b/>
        <w:color w:val="A6A6A6" w:themeColor="background1" w:themeShade="A6"/>
        <w:sz w:val="14"/>
        <w:szCs w:val="14"/>
      </w:rPr>
      <w:t>Ośrodek Doskonalenia Nauczycieli</w:t>
    </w:r>
    <w:r w:rsidR="00956E50" w:rsidRPr="00563A1E">
      <w:rPr>
        <w:b/>
        <w:color w:val="A6A6A6" w:themeColor="background1" w:themeShade="A6"/>
        <w:sz w:val="14"/>
        <w:szCs w:val="14"/>
      </w:rPr>
      <w:t xml:space="preserve"> w </w:t>
    </w:r>
    <w:r w:rsidR="000D2B5A" w:rsidRPr="00563A1E">
      <w:rPr>
        <w:b/>
        <w:color w:val="A6A6A6" w:themeColor="background1" w:themeShade="A6"/>
        <w:sz w:val="14"/>
        <w:szCs w:val="14"/>
      </w:rPr>
      <w:t>Kaliszu</w:t>
    </w:r>
  </w:p>
  <w:p w:rsidR="00956E50" w:rsidRPr="00563A1E" w:rsidRDefault="00956E50" w:rsidP="000D2B5A">
    <w:pPr>
      <w:pStyle w:val="Stopka"/>
      <w:jc w:val="center"/>
      <w:rPr>
        <w:b/>
        <w:color w:val="A6A6A6" w:themeColor="background1" w:themeShade="A6"/>
        <w:sz w:val="14"/>
        <w:szCs w:val="14"/>
      </w:rPr>
    </w:pPr>
    <w:r w:rsidRPr="00563A1E">
      <w:rPr>
        <w:b/>
        <w:color w:val="A6A6A6" w:themeColor="background1" w:themeShade="A6"/>
        <w:sz w:val="14"/>
        <w:szCs w:val="14"/>
      </w:rPr>
      <w:t xml:space="preserve">ul. </w:t>
    </w:r>
    <w:r w:rsidR="000D2B5A" w:rsidRPr="00563A1E">
      <w:rPr>
        <w:b/>
        <w:color w:val="A6A6A6" w:themeColor="background1" w:themeShade="A6"/>
        <w:sz w:val="14"/>
        <w:szCs w:val="14"/>
      </w:rPr>
      <w:t>Wrocławska 182, 62-800 Kalisz tel. 62-76</w:t>
    </w:r>
    <w:r w:rsidR="00A766C7" w:rsidRPr="00563A1E">
      <w:rPr>
        <w:b/>
        <w:color w:val="A6A6A6" w:themeColor="background1" w:themeShade="A6"/>
        <w:sz w:val="14"/>
        <w:szCs w:val="14"/>
      </w:rPr>
      <w:t>-</w:t>
    </w:r>
    <w:r w:rsidR="000D2B5A" w:rsidRPr="00563A1E">
      <w:rPr>
        <w:b/>
        <w:color w:val="A6A6A6" w:themeColor="background1" w:themeShade="A6"/>
        <w:sz w:val="14"/>
        <w:szCs w:val="14"/>
      </w:rPr>
      <w:t>76</w:t>
    </w:r>
    <w:r w:rsidR="00A766C7" w:rsidRPr="00563A1E">
      <w:rPr>
        <w:b/>
        <w:color w:val="A6A6A6" w:themeColor="background1" w:themeShade="A6"/>
        <w:sz w:val="14"/>
        <w:szCs w:val="14"/>
      </w:rPr>
      <w:t>-</w:t>
    </w:r>
    <w:r w:rsidR="000D2B5A" w:rsidRPr="00563A1E">
      <w:rPr>
        <w:b/>
        <w:color w:val="A6A6A6" w:themeColor="background1" w:themeShade="A6"/>
        <w:sz w:val="14"/>
        <w:szCs w:val="14"/>
      </w:rPr>
      <w:t>300</w:t>
    </w:r>
  </w:p>
  <w:p w:rsidR="000D2B5A" w:rsidRPr="00563A1E" w:rsidRDefault="00392906" w:rsidP="000D2B5A">
    <w:pPr>
      <w:pStyle w:val="Stopka"/>
      <w:jc w:val="center"/>
      <w:rPr>
        <w:b/>
        <w:color w:val="A6A6A6" w:themeColor="background1" w:themeShade="A6"/>
        <w:sz w:val="14"/>
        <w:szCs w:val="14"/>
      </w:rPr>
    </w:pPr>
    <w:hyperlink r:id="rId1" w:history="1">
      <w:r w:rsidR="000D2B5A" w:rsidRPr="00563A1E">
        <w:rPr>
          <w:rStyle w:val="Hipercze"/>
          <w:b/>
          <w:color w:val="A6A6A6" w:themeColor="background1" w:themeShade="A6"/>
          <w:sz w:val="14"/>
          <w:szCs w:val="14"/>
          <w:u w:val="none"/>
        </w:rPr>
        <w:t>sekretariat@odn.kalisz.pl</w:t>
      </w:r>
    </w:hyperlink>
  </w:p>
  <w:p w:rsidR="00C21274" w:rsidRPr="00563A1E" w:rsidRDefault="00C21274" w:rsidP="002E1171">
    <w:pPr>
      <w:pStyle w:val="Stopka"/>
      <w:jc w:val="center"/>
      <w:rPr>
        <w:b/>
        <w:color w:val="BFBFBF" w:themeColor="background1" w:themeShade="BF"/>
        <w:sz w:val="14"/>
        <w:szCs w:val="14"/>
      </w:rPr>
    </w:pPr>
    <w:r w:rsidRPr="00563A1E">
      <w:rPr>
        <w:b/>
        <w:color w:val="A6A6A6" w:themeColor="background1" w:themeShade="A6"/>
        <w:sz w:val="14"/>
        <w:szCs w:val="14"/>
      </w:rPr>
      <w:t>www.odn.kalisz.pl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06" w:rsidRDefault="00392906" w:rsidP="00AF2995">
      <w:pPr>
        <w:spacing w:after="0" w:line="240" w:lineRule="auto"/>
      </w:pPr>
      <w:r>
        <w:separator/>
      </w:r>
    </w:p>
  </w:footnote>
  <w:footnote w:type="continuationSeparator" w:id="0">
    <w:p w:rsidR="00392906" w:rsidRDefault="00392906" w:rsidP="00AF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F" w:rsidRDefault="00BB31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0EA6A0" wp14:editId="051B1395">
          <wp:simplePos x="0" y="0"/>
          <wp:positionH relativeFrom="column">
            <wp:posOffset>3810</wp:posOffset>
          </wp:positionH>
          <wp:positionV relativeFrom="paragraph">
            <wp:posOffset>-150406</wp:posOffset>
          </wp:positionV>
          <wp:extent cx="1979818" cy="45720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NKalisz_przycie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81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0F8E"/>
    <w:multiLevelType w:val="hybridMultilevel"/>
    <w:tmpl w:val="0DD06A96"/>
    <w:lvl w:ilvl="0" w:tplc="9826753C">
      <w:start w:val="1"/>
      <w:numFmt w:val="decimal"/>
      <w:lvlText w:val="%1."/>
      <w:lvlJc w:val="left"/>
      <w:pPr>
        <w:ind w:left="720" w:hanging="360"/>
      </w:pPr>
      <w:rPr>
        <w:rFonts w:ascii="Ubuntu Light" w:hAnsi="Ubuntu Light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C09E1"/>
    <w:multiLevelType w:val="hybridMultilevel"/>
    <w:tmpl w:val="702E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7197C"/>
    <w:multiLevelType w:val="hybridMultilevel"/>
    <w:tmpl w:val="F9C8F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956D1"/>
    <w:multiLevelType w:val="hybridMultilevel"/>
    <w:tmpl w:val="CB565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71"/>
    <w:rsid w:val="00045790"/>
    <w:rsid w:val="000D2B5A"/>
    <w:rsid w:val="00193A9B"/>
    <w:rsid w:val="001A05BB"/>
    <w:rsid w:val="001D6C13"/>
    <w:rsid w:val="001F0197"/>
    <w:rsid w:val="001F70FB"/>
    <w:rsid w:val="002132A1"/>
    <w:rsid w:val="00235AA4"/>
    <w:rsid w:val="00272F0C"/>
    <w:rsid w:val="00273DF7"/>
    <w:rsid w:val="0029657B"/>
    <w:rsid w:val="002A35A9"/>
    <w:rsid w:val="002D7506"/>
    <w:rsid w:val="002E1171"/>
    <w:rsid w:val="002E326D"/>
    <w:rsid w:val="002F2A93"/>
    <w:rsid w:val="00392906"/>
    <w:rsid w:val="00413FEB"/>
    <w:rsid w:val="004360F4"/>
    <w:rsid w:val="0044547A"/>
    <w:rsid w:val="00453767"/>
    <w:rsid w:val="00480825"/>
    <w:rsid w:val="004C01ED"/>
    <w:rsid w:val="004F6C75"/>
    <w:rsid w:val="005237BF"/>
    <w:rsid w:val="00563A1E"/>
    <w:rsid w:val="005A70CA"/>
    <w:rsid w:val="005B0BC4"/>
    <w:rsid w:val="006207DE"/>
    <w:rsid w:val="00662F16"/>
    <w:rsid w:val="00691DAB"/>
    <w:rsid w:val="00695658"/>
    <w:rsid w:val="006A69BD"/>
    <w:rsid w:val="006B1139"/>
    <w:rsid w:val="006B2CD1"/>
    <w:rsid w:val="006F5334"/>
    <w:rsid w:val="00706DA3"/>
    <w:rsid w:val="00733F67"/>
    <w:rsid w:val="00737D03"/>
    <w:rsid w:val="007556AC"/>
    <w:rsid w:val="0078445B"/>
    <w:rsid w:val="007C48D0"/>
    <w:rsid w:val="00810B7C"/>
    <w:rsid w:val="00822359"/>
    <w:rsid w:val="00867A3D"/>
    <w:rsid w:val="00896CDF"/>
    <w:rsid w:val="008F2D6C"/>
    <w:rsid w:val="00927836"/>
    <w:rsid w:val="00941983"/>
    <w:rsid w:val="00946C87"/>
    <w:rsid w:val="00956E50"/>
    <w:rsid w:val="00961321"/>
    <w:rsid w:val="0096225B"/>
    <w:rsid w:val="0098025C"/>
    <w:rsid w:val="009902BF"/>
    <w:rsid w:val="009A7276"/>
    <w:rsid w:val="009D104F"/>
    <w:rsid w:val="009D2898"/>
    <w:rsid w:val="009E0FE5"/>
    <w:rsid w:val="009E6261"/>
    <w:rsid w:val="009F40C6"/>
    <w:rsid w:val="00A2117C"/>
    <w:rsid w:val="00A766C7"/>
    <w:rsid w:val="00AA75A4"/>
    <w:rsid w:val="00AF2995"/>
    <w:rsid w:val="00B2101D"/>
    <w:rsid w:val="00B30E36"/>
    <w:rsid w:val="00B37B69"/>
    <w:rsid w:val="00B93CBC"/>
    <w:rsid w:val="00BB31AF"/>
    <w:rsid w:val="00BC6964"/>
    <w:rsid w:val="00C0275D"/>
    <w:rsid w:val="00C21270"/>
    <w:rsid w:val="00C21274"/>
    <w:rsid w:val="00C349C0"/>
    <w:rsid w:val="00C65436"/>
    <w:rsid w:val="00CC3420"/>
    <w:rsid w:val="00CC46DA"/>
    <w:rsid w:val="00CD3017"/>
    <w:rsid w:val="00D02F66"/>
    <w:rsid w:val="00D1637E"/>
    <w:rsid w:val="00D47DCD"/>
    <w:rsid w:val="00D65311"/>
    <w:rsid w:val="00D709E8"/>
    <w:rsid w:val="00DB4EF8"/>
    <w:rsid w:val="00DE2F0E"/>
    <w:rsid w:val="00DF229F"/>
    <w:rsid w:val="00EF3EED"/>
    <w:rsid w:val="00F02DB8"/>
    <w:rsid w:val="00F13CBC"/>
    <w:rsid w:val="00F650F6"/>
    <w:rsid w:val="00FD41DF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DA3"/>
    <w:rPr>
      <w:rFonts w:ascii="Ubuntu Light" w:hAnsi="Ubuntu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995"/>
  </w:style>
  <w:style w:type="paragraph" w:styleId="Stopka">
    <w:name w:val="footer"/>
    <w:basedOn w:val="Normalny"/>
    <w:link w:val="StopkaZnak"/>
    <w:uiPriority w:val="99"/>
    <w:unhideWhenUsed/>
    <w:rsid w:val="00AF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995"/>
  </w:style>
  <w:style w:type="paragraph" w:styleId="Tekstdymka">
    <w:name w:val="Balloon Text"/>
    <w:basedOn w:val="Normalny"/>
    <w:link w:val="TekstdymkaZnak"/>
    <w:uiPriority w:val="99"/>
    <w:semiHidden/>
    <w:unhideWhenUsed/>
    <w:rsid w:val="00AF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2B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0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DA3"/>
    <w:rPr>
      <w:rFonts w:ascii="Ubuntu Light" w:hAnsi="Ubuntu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995"/>
  </w:style>
  <w:style w:type="paragraph" w:styleId="Stopka">
    <w:name w:val="footer"/>
    <w:basedOn w:val="Normalny"/>
    <w:link w:val="StopkaZnak"/>
    <w:uiPriority w:val="99"/>
    <w:unhideWhenUsed/>
    <w:rsid w:val="00AF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995"/>
  </w:style>
  <w:style w:type="paragraph" w:styleId="Tekstdymka">
    <w:name w:val="Balloon Text"/>
    <w:basedOn w:val="Normalny"/>
    <w:link w:val="TekstdymkaZnak"/>
    <w:uiPriority w:val="99"/>
    <w:semiHidden/>
    <w:unhideWhenUsed/>
    <w:rsid w:val="00AF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2B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nieszka.ewiak@odn.kalis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odn.kali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EWI\AppData\Local\Temp\7zO06B550FB\listownik%20pionow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8DA6-D30F-45B6-924B-96ECA6D1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pionowo</Template>
  <TotalTime>30</TotalTime>
  <Pages>2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agnieszka.ewiak</dc:creator>
  <cp:lastModifiedBy>agnieszka.ewiak</cp:lastModifiedBy>
  <cp:revision>4</cp:revision>
  <cp:lastPrinted>2022-02-03T07:40:00Z</cp:lastPrinted>
  <dcterms:created xsi:type="dcterms:W3CDTF">2022-02-02T11:16:00Z</dcterms:created>
  <dcterms:modified xsi:type="dcterms:W3CDTF">2022-02-03T08:49:00Z</dcterms:modified>
</cp:coreProperties>
</file>