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71" w:rsidRPr="00252471" w:rsidRDefault="00252471" w:rsidP="002524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2471">
        <w:rPr>
          <w:rFonts w:ascii="Times New Roman" w:hAnsi="Times New Roman" w:cs="Times New Roman"/>
          <w:b/>
          <w:i/>
          <w:sz w:val="32"/>
          <w:szCs w:val="32"/>
        </w:rPr>
        <w:t>„Czytelnia spod chmurki”</w:t>
      </w:r>
    </w:p>
    <w:p w:rsidR="00252471" w:rsidRPr="00252471" w:rsidRDefault="00252471" w:rsidP="002524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52471">
        <w:rPr>
          <w:rFonts w:ascii="Times New Roman" w:hAnsi="Times New Roman" w:cs="Times New Roman"/>
          <w:b/>
          <w:i/>
          <w:sz w:val="32"/>
          <w:szCs w:val="32"/>
        </w:rPr>
        <w:t>Międzyszkolny</w:t>
      </w:r>
      <w:r>
        <w:rPr>
          <w:rFonts w:ascii="Times New Roman" w:hAnsi="Times New Roman" w:cs="Times New Roman"/>
          <w:b/>
          <w:i/>
          <w:sz w:val="32"/>
          <w:szCs w:val="32"/>
        </w:rPr>
        <w:t>, wirtualny projekt czytelniczy</w:t>
      </w:r>
    </w:p>
    <w:p w:rsidR="00254B5F" w:rsidRDefault="00254B5F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B5F" w:rsidRDefault="00254B5F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Odbiorcy: </w:t>
      </w:r>
      <w:r w:rsidR="004C6047" w:rsidRPr="004C6047">
        <w:rPr>
          <w:rFonts w:ascii="Times New Roman" w:hAnsi="Times New Roman" w:cs="Times New Roman"/>
          <w:sz w:val="26"/>
          <w:szCs w:val="26"/>
        </w:rPr>
        <w:t>bibliotekarze</w:t>
      </w:r>
      <w:r w:rsidR="004C604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0A1278" w:rsidRPr="000A1278">
        <w:rPr>
          <w:rFonts w:ascii="Times New Roman" w:hAnsi="Times New Roman" w:cs="Times New Roman"/>
          <w:sz w:val="26"/>
          <w:szCs w:val="26"/>
        </w:rPr>
        <w:t>nauczyciele, rodzice i uczniowie szkół zgłoszonych do projektu z obszaru południowej Wielkopolski.</w:t>
      </w:r>
      <w:r w:rsidR="000A127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327E" w:rsidRDefault="004167AC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Czas trwania: </w:t>
      </w:r>
      <w:r w:rsidRPr="004167AC">
        <w:rPr>
          <w:rFonts w:ascii="Times New Roman" w:hAnsi="Times New Roman" w:cs="Times New Roman"/>
          <w:sz w:val="26"/>
          <w:szCs w:val="26"/>
        </w:rPr>
        <w:t>od kwietnia 2020 r.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327E" w:rsidRDefault="004167AC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Osoby odpowiedzialne za realizację: </w:t>
      </w:r>
      <w:r w:rsidR="00B0429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167AC" w:rsidRDefault="004167A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Organizator – Monika Płonka</w:t>
      </w:r>
      <w:r w:rsidR="00254B5F">
        <w:rPr>
          <w:rFonts w:ascii="Times New Roman" w:hAnsi="Times New Roman" w:cs="Times New Roman"/>
          <w:sz w:val="26"/>
          <w:szCs w:val="26"/>
        </w:rPr>
        <w:t xml:space="preserve">, doradca metodyczny ds. bibliotek szkolnych w ODN Kalisz. </w:t>
      </w:r>
    </w:p>
    <w:p w:rsidR="004167AC" w:rsidRPr="004167AC" w:rsidRDefault="004167A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Realizacja zadań – chętni </w:t>
      </w:r>
      <w:r w:rsidR="004C6047">
        <w:rPr>
          <w:rFonts w:ascii="Times New Roman" w:hAnsi="Times New Roman" w:cs="Times New Roman"/>
          <w:sz w:val="26"/>
          <w:szCs w:val="26"/>
        </w:rPr>
        <w:t xml:space="preserve">bibliotekarze, </w:t>
      </w:r>
      <w:r w:rsidR="00254B5F">
        <w:rPr>
          <w:rFonts w:ascii="Times New Roman" w:hAnsi="Times New Roman" w:cs="Times New Roman"/>
          <w:sz w:val="26"/>
          <w:szCs w:val="26"/>
        </w:rPr>
        <w:t>nauczyciele, rodzice i uczniowie szkół zgłoszonych do projektu.</w:t>
      </w:r>
    </w:p>
    <w:p w:rsidR="004167AC" w:rsidRDefault="007F4916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</w:t>
      </w:r>
      <w:r w:rsidR="004167AC">
        <w:rPr>
          <w:rFonts w:ascii="Times New Roman" w:hAnsi="Times New Roman" w:cs="Times New Roman"/>
          <w:b/>
          <w:sz w:val="26"/>
          <w:szCs w:val="26"/>
        </w:rPr>
        <w:t>el główny: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D28FA" w:rsidRDefault="0087127D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Propagowanie czytelnictwa poprzez wielopokoleniowy, wspólny odbiór tekstów literackich przy jednoczesnej integracji czytelników bibliotek szkolnych</w:t>
      </w:r>
      <w:r w:rsidR="004766FD">
        <w:rPr>
          <w:rFonts w:ascii="Times New Roman" w:hAnsi="Times New Roman" w:cs="Times New Roman"/>
          <w:sz w:val="26"/>
          <w:szCs w:val="26"/>
        </w:rPr>
        <w:t xml:space="preserve"> z terenu Wielkopolski. </w:t>
      </w:r>
    </w:p>
    <w:p w:rsidR="00254B5F" w:rsidRDefault="00254B5F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Cele szczegółowe:</w:t>
      </w:r>
    </w:p>
    <w:p w:rsidR="004C6047" w:rsidRDefault="004C6047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Kształtowanie umiejętności</w:t>
      </w:r>
      <w:r w:rsidR="0005768C">
        <w:rPr>
          <w:rFonts w:ascii="Times New Roman" w:hAnsi="Times New Roman" w:cs="Times New Roman"/>
          <w:sz w:val="26"/>
          <w:szCs w:val="26"/>
        </w:rPr>
        <w:t xml:space="preserve"> i nawyku</w:t>
      </w:r>
      <w:r>
        <w:rPr>
          <w:rFonts w:ascii="Times New Roman" w:hAnsi="Times New Roman" w:cs="Times New Roman"/>
          <w:sz w:val="26"/>
          <w:szCs w:val="26"/>
        </w:rPr>
        <w:t xml:space="preserve"> czytania</w:t>
      </w:r>
      <w:r w:rsidR="00347B79">
        <w:rPr>
          <w:rFonts w:ascii="Times New Roman" w:hAnsi="Times New Roman" w:cs="Times New Roman"/>
          <w:sz w:val="26"/>
          <w:szCs w:val="26"/>
        </w:rPr>
        <w:t xml:space="preserve"> oraz odbioru</w:t>
      </w:r>
      <w:r>
        <w:rPr>
          <w:rFonts w:ascii="Times New Roman" w:hAnsi="Times New Roman" w:cs="Times New Roman"/>
          <w:sz w:val="26"/>
          <w:szCs w:val="26"/>
        </w:rPr>
        <w:t xml:space="preserve"> tekstów literackich wśród dzieci i młodzieży.</w:t>
      </w:r>
    </w:p>
    <w:p w:rsidR="0005768C" w:rsidRDefault="0005768C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Zwrócenie uwagi na wartościowe teksty literackie spoza kanonu lektur szkolnych. </w:t>
      </w:r>
    </w:p>
    <w:p w:rsidR="00FC56F1" w:rsidRDefault="00FC56F1" w:rsidP="00FC56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Stworzenie możliwości międzypokoleniowego dzielenia się radością czytania. </w:t>
      </w:r>
    </w:p>
    <w:p w:rsidR="00FC56F1" w:rsidRDefault="00FC56F1" w:rsidP="00FC56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Kształtowanie umiejętności autoprezentacji oraz obiektywnej oceny własnych umiejętności lektorskich.</w:t>
      </w:r>
    </w:p>
    <w:p w:rsidR="00FC56F1" w:rsidRPr="001016DF" w:rsidRDefault="00FC56F1" w:rsidP="00FC56F1">
      <w:pPr>
        <w:jc w:val="both"/>
        <w:rPr>
          <w:rFonts w:ascii="Times New Roman" w:hAnsi="Times New Roman" w:cs="Times New Roman"/>
          <w:sz w:val="26"/>
          <w:szCs w:val="26"/>
        </w:rPr>
      </w:pPr>
      <w:r w:rsidRPr="001016DF">
        <w:rPr>
          <w:rFonts w:ascii="Times New Roman" w:hAnsi="Times New Roman" w:cs="Times New Roman"/>
          <w:sz w:val="26"/>
          <w:szCs w:val="26"/>
        </w:rPr>
        <w:t>Kształtowanie umiejętności posługiwania się technologiami informacyjno</w:t>
      </w:r>
      <w:r w:rsidRPr="001016DF">
        <w:rPr>
          <w:rFonts w:ascii="Times New Roman" w:hAnsi="Times New Roman" w:cs="Times New Roman"/>
          <w:b/>
          <w:sz w:val="26"/>
          <w:szCs w:val="26"/>
        </w:rPr>
        <w:t>-</w:t>
      </w:r>
      <w:r w:rsidRPr="001016DF">
        <w:rPr>
          <w:rFonts w:ascii="Times New Roman" w:hAnsi="Times New Roman" w:cs="Times New Roman"/>
          <w:sz w:val="26"/>
          <w:szCs w:val="26"/>
        </w:rPr>
        <w:t xml:space="preserve">komunikacyjnymi. </w:t>
      </w:r>
    </w:p>
    <w:p w:rsidR="001A0C96" w:rsidRDefault="001A0C96" w:rsidP="002524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6735B" w:rsidRPr="00252471" w:rsidRDefault="00254B5F" w:rsidP="005673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Zadania:</w:t>
      </w:r>
    </w:p>
    <w:p w:rsidR="0056735B" w:rsidRDefault="0056735B" w:rsidP="00567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Wyboru tekstów należy dokonywać spośród tych, które funkcjonują w domenie publicznej, czyli wygasły do nich prawa autorskie. W praktyce oznacza to, że od daty śmierci autora </w:t>
      </w:r>
      <w:r w:rsidR="009E3485">
        <w:rPr>
          <w:rFonts w:ascii="Times New Roman" w:hAnsi="Times New Roman" w:cs="Times New Roman"/>
          <w:sz w:val="26"/>
          <w:szCs w:val="26"/>
        </w:rPr>
        <w:t xml:space="preserve">(i ewentualnie tłumacza) </w:t>
      </w:r>
      <w:r>
        <w:rPr>
          <w:rFonts w:ascii="Times New Roman" w:hAnsi="Times New Roman" w:cs="Times New Roman"/>
          <w:sz w:val="26"/>
          <w:szCs w:val="26"/>
        </w:rPr>
        <w:t xml:space="preserve">musi upłynąć 70 lat. </w:t>
      </w:r>
    </w:p>
    <w:p w:rsidR="0056735B" w:rsidRPr="00252471" w:rsidRDefault="0056735B" w:rsidP="00567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lastRenderedPageBreak/>
        <w:t>Każdy ucze</w:t>
      </w:r>
      <w:r w:rsidR="00D83119">
        <w:rPr>
          <w:rFonts w:ascii="Times New Roman" w:hAnsi="Times New Roman" w:cs="Times New Roman"/>
          <w:sz w:val="26"/>
          <w:szCs w:val="26"/>
        </w:rPr>
        <w:t>stnik,</w:t>
      </w:r>
      <w:r w:rsidRPr="00252471">
        <w:rPr>
          <w:rFonts w:ascii="Times New Roman" w:hAnsi="Times New Roman" w:cs="Times New Roman"/>
          <w:sz w:val="26"/>
          <w:szCs w:val="26"/>
        </w:rPr>
        <w:t xml:space="preserve"> który potrafi płynnie czytać może nagrać filmik, na którym </w:t>
      </w:r>
      <w:r w:rsidRPr="001016DF">
        <w:rPr>
          <w:rFonts w:ascii="Times New Roman" w:hAnsi="Times New Roman" w:cs="Times New Roman"/>
          <w:sz w:val="26"/>
          <w:szCs w:val="26"/>
        </w:rPr>
        <w:t>czyta wybraną przez siebie książkę lub jej fragment</w:t>
      </w:r>
      <w:r w:rsidR="00D83119" w:rsidRPr="001016DF">
        <w:rPr>
          <w:rFonts w:ascii="Times New Roman" w:hAnsi="Times New Roman" w:cs="Times New Roman"/>
          <w:sz w:val="26"/>
          <w:szCs w:val="26"/>
        </w:rPr>
        <w:t xml:space="preserve">. Na początku należy podać tytuł oraz nazwisko </w:t>
      </w:r>
      <w:r w:rsidRPr="001016DF">
        <w:rPr>
          <w:rFonts w:ascii="Times New Roman" w:hAnsi="Times New Roman" w:cs="Times New Roman"/>
          <w:sz w:val="26"/>
          <w:szCs w:val="26"/>
        </w:rPr>
        <w:t xml:space="preserve">autora. </w:t>
      </w:r>
      <w:r w:rsidR="001016DF" w:rsidRPr="001016DF">
        <w:rPr>
          <w:rFonts w:ascii="Times New Roman" w:hAnsi="Times New Roman" w:cs="Times New Roman"/>
          <w:sz w:val="26"/>
          <w:szCs w:val="26"/>
        </w:rPr>
        <w:t>Warto</w:t>
      </w:r>
      <w:r w:rsidRPr="001016DF">
        <w:rPr>
          <w:rFonts w:ascii="Times New Roman" w:hAnsi="Times New Roman" w:cs="Times New Roman"/>
          <w:sz w:val="26"/>
          <w:szCs w:val="26"/>
        </w:rPr>
        <w:t xml:space="preserve"> ograniczyć wielkość plików do wartości</w:t>
      </w:r>
      <w:r>
        <w:rPr>
          <w:rFonts w:ascii="Times New Roman" w:hAnsi="Times New Roman" w:cs="Times New Roman"/>
          <w:sz w:val="26"/>
          <w:szCs w:val="26"/>
        </w:rPr>
        <w:t xml:space="preserve"> możliwych do przesłania np. przez pocztę elektroniczną. </w:t>
      </w:r>
      <w:r w:rsidRPr="00252471">
        <w:rPr>
          <w:rFonts w:ascii="Times New Roman" w:hAnsi="Times New Roman" w:cs="Times New Roman"/>
          <w:sz w:val="26"/>
          <w:szCs w:val="26"/>
        </w:rPr>
        <w:t>Filmować należy w orientacji poziomej, wykorzystując stabilną podstawę.</w:t>
      </w:r>
    </w:p>
    <w:p w:rsidR="0056735B" w:rsidRPr="00252471" w:rsidRDefault="0056735B" w:rsidP="00567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t>Każdy ucze</w:t>
      </w:r>
      <w:r w:rsidR="003119F7">
        <w:rPr>
          <w:rFonts w:ascii="Times New Roman" w:hAnsi="Times New Roman" w:cs="Times New Roman"/>
          <w:sz w:val="26"/>
          <w:szCs w:val="26"/>
        </w:rPr>
        <w:t>stnik</w:t>
      </w:r>
      <w:r w:rsidRPr="00252471">
        <w:rPr>
          <w:rFonts w:ascii="Times New Roman" w:hAnsi="Times New Roman" w:cs="Times New Roman"/>
          <w:sz w:val="26"/>
          <w:szCs w:val="26"/>
        </w:rPr>
        <w:t xml:space="preserve">, który potrafi płynnie czytać może stworzyć audiobooka, </w:t>
      </w:r>
      <w:r w:rsidRPr="001016DF">
        <w:rPr>
          <w:rFonts w:ascii="Times New Roman" w:hAnsi="Times New Roman" w:cs="Times New Roman"/>
          <w:sz w:val="26"/>
          <w:szCs w:val="26"/>
        </w:rPr>
        <w:t>nagrywając tylko swój głos. Każdorazowo należy podać autora i tytuł książki oraz imię</w:t>
      </w:r>
      <w:r w:rsidR="003119F7" w:rsidRPr="001016DF">
        <w:rPr>
          <w:rFonts w:ascii="Times New Roman" w:hAnsi="Times New Roman" w:cs="Times New Roman"/>
          <w:sz w:val="26"/>
          <w:szCs w:val="26"/>
        </w:rPr>
        <w:t xml:space="preserve"> i</w:t>
      </w:r>
      <w:r w:rsidRPr="001016DF">
        <w:rPr>
          <w:rFonts w:ascii="Times New Roman" w:hAnsi="Times New Roman" w:cs="Times New Roman"/>
          <w:sz w:val="26"/>
          <w:szCs w:val="26"/>
        </w:rPr>
        <w:t xml:space="preserve"> nazwisko lektora („czyta Janek Kowalski”). </w:t>
      </w:r>
      <w:r w:rsidR="001016DF" w:rsidRPr="001016DF">
        <w:rPr>
          <w:rFonts w:ascii="Times New Roman" w:hAnsi="Times New Roman" w:cs="Times New Roman"/>
          <w:sz w:val="26"/>
          <w:szCs w:val="26"/>
        </w:rPr>
        <w:t xml:space="preserve">Warto </w:t>
      </w:r>
      <w:r w:rsidR="003119F7" w:rsidRPr="001016DF">
        <w:rPr>
          <w:rFonts w:ascii="Times New Roman" w:hAnsi="Times New Roman" w:cs="Times New Roman"/>
          <w:sz w:val="26"/>
          <w:szCs w:val="26"/>
        </w:rPr>
        <w:t>ograniczyć</w:t>
      </w:r>
      <w:r w:rsidR="003119F7">
        <w:rPr>
          <w:rFonts w:ascii="Times New Roman" w:hAnsi="Times New Roman" w:cs="Times New Roman"/>
          <w:sz w:val="26"/>
          <w:szCs w:val="26"/>
        </w:rPr>
        <w:t xml:space="preserve"> wielkość plików do wartości możliwych do przesłania np. przez pocztę elektroniczną.</w:t>
      </w:r>
      <w:r w:rsidRPr="002524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735B" w:rsidRPr="00252471" w:rsidRDefault="004A5A89" w:rsidP="00567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Każdy uczestnik</w:t>
      </w:r>
      <w:r w:rsidR="0056735B" w:rsidRPr="00252471">
        <w:rPr>
          <w:rFonts w:ascii="Times New Roman" w:hAnsi="Times New Roman" w:cs="Times New Roman"/>
          <w:sz w:val="26"/>
          <w:szCs w:val="26"/>
        </w:rPr>
        <w:t xml:space="preserve"> może wziąć udział w poszukiwaniach najpiękniejszej ilustracji do książki, wykorzystując do tego swoją domową biblioteczkę.  Wybraną ilustrację należy sfotografować, do tego dodać zdjęcie całej książki i strony </w:t>
      </w:r>
      <w:r w:rsidR="0056735B" w:rsidRPr="0039329B">
        <w:rPr>
          <w:rFonts w:ascii="Times New Roman" w:hAnsi="Times New Roman" w:cs="Times New Roman"/>
          <w:sz w:val="26"/>
          <w:szCs w:val="26"/>
        </w:rPr>
        <w:t>tytułowej. Jeśli na stronie tytułowej, nie podano nazwiska  ilustratora, to należy</w:t>
      </w:r>
      <w:r w:rsidR="0056735B" w:rsidRPr="00252471">
        <w:rPr>
          <w:rFonts w:ascii="Times New Roman" w:hAnsi="Times New Roman" w:cs="Times New Roman"/>
          <w:sz w:val="26"/>
          <w:szCs w:val="26"/>
        </w:rPr>
        <w:t xml:space="preserve"> dodać zdjęcie tej, na której ono  jest. </w:t>
      </w:r>
    </w:p>
    <w:p w:rsidR="0056735B" w:rsidRDefault="0056735B" w:rsidP="005673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t xml:space="preserve">Każdy uczeń może napisać kilka słów zachęcających do przeczytania wybranej </w:t>
      </w:r>
      <w:r w:rsidRPr="00844788">
        <w:rPr>
          <w:rFonts w:ascii="Times New Roman" w:hAnsi="Times New Roman" w:cs="Times New Roman"/>
          <w:sz w:val="26"/>
          <w:szCs w:val="26"/>
        </w:rPr>
        <w:t>przez siebie książki.  Razem z tekstem należy przesłać jej zdjęcie</w:t>
      </w:r>
      <w:r>
        <w:rPr>
          <w:rFonts w:ascii="Times New Roman" w:hAnsi="Times New Roman" w:cs="Times New Roman"/>
          <w:sz w:val="26"/>
          <w:szCs w:val="26"/>
        </w:rPr>
        <w:t xml:space="preserve">  (na fotografii m</w:t>
      </w:r>
      <w:r w:rsidRPr="00844788">
        <w:rPr>
          <w:rFonts w:ascii="Times New Roman" w:hAnsi="Times New Roman" w:cs="Times New Roman"/>
          <w:sz w:val="26"/>
          <w:szCs w:val="26"/>
        </w:rPr>
        <w:t>ile widziana</w:t>
      </w:r>
      <w:r>
        <w:rPr>
          <w:rFonts w:ascii="Times New Roman" w:hAnsi="Times New Roman" w:cs="Times New Roman"/>
          <w:sz w:val="26"/>
          <w:szCs w:val="26"/>
        </w:rPr>
        <w:t xml:space="preserve"> twarz autora recenzji)</w:t>
      </w:r>
      <w:r w:rsidRPr="00844788">
        <w:rPr>
          <w:rFonts w:ascii="Times New Roman" w:hAnsi="Times New Roman" w:cs="Times New Roman"/>
          <w:sz w:val="26"/>
          <w:szCs w:val="26"/>
        </w:rPr>
        <w:t>.</w:t>
      </w:r>
    </w:p>
    <w:p w:rsidR="0056735B" w:rsidRPr="00252471" w:rsidRDefault="0056735B" w:rsidP="0056735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52471">
        <w:rPr>
          <w:rFonts w:ascii="Times New Roman" w:hAnsi="Times New Roman" w:cs="Times New Roman"/>
          <w:b/>
          <w:sz w:val="26"/>
          <w:szCs w:val="26"/>
        </w:rPr>
        <w:t>Zasady:</w:t>
      </w:r>
    </w:p>
    <w:p w:rsidR="00381C9F" w:rsidRDefault="0056735B" w:rsidP="005673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81C9F">
        <w:rPr>
          <w:rFonts w:ascii="Times New Roman" w:hAnsi="Times New Roman" w:cs="Times New Roman"/>
          <w:sz w:val="26"/>
          <w:szCs w:val="26"/>
        </w:rPr>
        <w:t xml:space="preserve"> „Czytelnia</w:t>
      </w:r>
      <w:r w:rsidR="00E622EF">
        <w:rPr>
          <w:rFonts w:ascii="Times New Roman" w:hAnsi="Times New Roman" w:cs="Times New Roman"/>
          <w:sz w:val="26"/>
          <w:szCs w:val="26"/>
        </w:rPr>
        <w:t xml:space="preserve"> spod chmurki” </w:t>
      </w:r>
      <w:r w:rsidRPr="00381C9F">
        <w:rPr>
          <w:rFonts w:ascii="Times New Roman" w:hAnsi="Times New Roman" w:cs="Times New Roman"/>
          <w:sz w:val="26"/>
          <w:szCs w:val="26"/>
        </w:rPr>
        <w:t xml:space="preserve"> to zbiór filmów, zdjęć i tekstów opublikowanych na </w:t>
      </w:r>
      <w:r w:rsidR="00FF06A5" w:rsidRPr="00381C9F">
        <w:rPr>
          <w:rFonts w:ascii="Times New Roman" w:hAnsi="Times New Roman" w:cs="Times New Roman"/>
          <w:sz w:val="26"/>
          <w:szCs w:val="26"/>
        </w:rPr>
        <w:t xml:space="preserve">profilu </w:t>
      </w:r>
      <w:r w:rsidRPr="00381C9F">
        <w:rPr>
          <w:rFonts w:ascii="Times New Roman" w:hAnsi="Times New Roman" w:cs="Times New Roman"/>
          <w:sz w:val="26"/>
          <w:szCs w:val="26"/>
        </w:rPr>
        <w:t>Facebook</w:t>
      </w:r>
      <w:r w:rsidR="00FF06A5" w:rsidRPr="00381C9F">
        <w:rPr>
          <w:rFonts w:ascii="Times New Roman" w:hAnsi="Times New Roman" w:cs="Times New Roman"/>
          <w:sz w:val="26"/>
          <w:szCs w:val="26"/>
        </w:rPr>
        <w:t xml:space="preserve"> pod adresem: </w:t>
      </w:r>
      <w:hyperlink r:id="rId7" w:history="1">
        <w:r w:rsidR="00381C9F" w:rsidRPr="00A67AAE">
          <w:rPr>
            <w:rStyle w:val="Hipercze"/>
          </w:rPr>
          <w:t>https://www.facebook.com/Czytelnia-spod-chmurki</w:t>
        </w:r>
      </w:hyperlink>
      <w:r w:rsidR="00381C9F">
        <w:t xml:space="preserve"> </w:t>
      </w:r>
      <w:r w:rsidRPr="00381C9F">
        <w:rPr>
          <w:rFonts w:ascii="Times New Roman" w:hAnsi="Times New Roman" w:cs="Times New Roman"/>
          <w:sz w:val="26"/>
          <w:szCs w:val="26"/>
        </w:rPr>
        <w:t xml:space="preserve"> Możliwość dodawania komentarzy </w:t>
      </w:r>
      <w:r w:rsidR="00381C9F" w:rsidRPr="00381C9F">
        <w:rPr>
          <w:rFonts w:ascii="Times New Roman" w:hAnsi="Times New Roman" w:cs="Times New Roman"/>
          <w:sz w:val="26"/>
          <w:szCs w:val="26"/>
        </w:rPr>
        <w:t xml:space="preserve">na tym profilu została </w:t>
      </w:r>
      <w:r w:rsidRPr="00381C9F">
        <w:rPr>
          <w:rFonts w:ascii="Times New Roman" w:hAnsi="Times New Roman" w:cs="Times New Roman"/>
          <w:sz w:val="26"/>
          <w:szCs w:val="26"/>
        </w:rPr>
        <w:t xml:space="preserve">zablokowana przez administratora. </w:t>
      </w:r>
    </w:p>
    <w:p w:rsidR="0056735B" w:rsidRPr="00381C9F" w:rsidRDefault="0056735B" w:rsidP="0056735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D3C61">
        <w:rPr>
          <w:rFonts w:ascii="Times New Roman" w:hAnsi="Times New Roman" w:cs="Times New Roman"/>
          <w:sz w:val="26"/>
          <w:szCs w:val="26"/>
        </w:rPr>
        <w:t xml:space="preserve">Każdy </w:t>
      </w:r>
      <w:r w:rsidR="00F9234F" w:rsidRPr="00FD3C61">
        <w:rPr>
          <w:rFonts w:ascii="Times New Roman" w:hAnsi="Times New Roman" w:cs="Times New Roman"/>
          <w:sz w:val="26"/>
          <w:szCs w:val="26"/>
        </w:rPr>
        <w:t xml:space="preserve">niepełnoletni </w:t>
      </w:r>
      <w:r w:rsidRPr="00FD3C61">
        <w:rPr>
          <w:rFonts w:ascii="Times New Roman" w:hAnsi="Times New Roman" w:cs="Times New Roman"/>
          <w:sz w:val="26"/>
          <w:szCs w:val="26"/>
        </w:rPr>
        <w:t xml:space="preserve">uczestnik projektu przesyła  zgodę rodzica/opiekuna na opublikowanie filmu/zdjęć/treści w Internecie. </w:t>
      </w:r>
      <w:r w:rsidR="00FD3C61" w:rsidRPr="00FD3C61">
        <w:rPr>
          <w:rFonts w:ascii="Times New Roman" w:hAnsi="Times New Roman" w:cs="Times New Roman"/>
          <w:sz w:val="26"/>
          <w:szCs w:val="26"/>
        </w:rPr>
        <w:t>P</w:t>
      </w:r>
      <w:r w:rsidRPr="00FD3C61">
        <w:rPr>
          <w:rFonts w:ascii="Times New Roman" w:hAnsi="Times New Roman" w:cs="Times New Roman"/>
          <w:sz w:val="26"/>
          <w:szCs w:val="26"/>
        </w:rPr>
        <w:t>owinna być</w:t>
      </w:r>
      <w:r w:rsidR="00FD3C61" w:rsidRPr="00FD3C61">
        <w:rPr>
          <w:rFonts w:ascii="Times New Roman" w:hAnsi="Times New Roman" w:cs="Times New Roman"/>
          <w:sz w:val="26"/>
          <w:szCs w:val="26"/>
        </w:rPr>
        <w:t xml:space="preserve"> ona</w:t>
      </w:r>
      <w:r w:rsidRPr="00381C9F">
        <w:rPr>
          <w:rFonts w:ascii="Times New Roman" w:hAnsi="Times New Roman" w:cs="Times New Roman"/>
          <w:sz w:val="26"/>
          <w:szCs w:val="26"/>
        </w:rPr>
        <w:t xml:space="preserve"> wydrukowana/napisana odręcznie i podpisana przez rodzica. Dokument ten należy przesłać do organizatora jako skan lub zdjęcie. Publikacja materiałów jest możliwa dopiero po przesłaniu zgody rodzica. </w:t>
      </w:r>
    </w:p>
    <w:p w:rsidR="00F9234F" w:rsidRDefault="00F9234F" w:rsidP="00F923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Przesyłane pliki powinny być opisane imieniem i nazwiskiem uczestnika oraz nazwą szkoły, którą reprezentuje. </w:t>
      </w:r>
    </w:p>
    <w:p w:rsidR="004A5A89" w:rsidRPr="00844788" w:rsidRDefault="004A5A89" w:rsidP="00F9234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Materiały oraz zgody na publikacje, a także wszelkie pytania dotyczące projektu należy wysyłać na adres: </w:t>
      </w:r>
      <w:hyperlink r:id="rId8" w:history="1">
        <w:r w:rsidRPr="00A5769B">
          <w:rPr>
            <w:rStyle w:val="Hipercze"/>
            <w:rFonts w:ascii="Times New Roman" w:hAnsi="Times New Roman" w:cs="Times New Roman"/>
            <w:sz w:val="26"/>
            <w:szCs w:val="26"/>
          </w:rPr>
          <w:t>monika.plonka@odn.kalisz.pl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10BD" w:rsidRDefault="002F10BD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4B5F" w:rsidRDefault="00254B5F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="007F4916">
        <w:rPr>
          <w:rFonts w:ascii="Times New Roman" w:hAnsi="Times New Roman" w:cs="Times New Roman"/>
          <w:b/>
          <w:sz w:val="26"/>
          <w:szCs w:val="26"/>
        </w:rPr>
        <w:t>etody</w:t>
      </w:r>
      <w:r>
        <w:rPr>
          <w:rFonts w:ascii="Times New Roman" w:hAnsi="Times New Roman" w:cs="Times New Roman"/>
          <w:b/>
          <w:sz w:val="26"/>
          <w:szCs w:val="26"/>
        </w:rPr>
        <w:t xml:space="preserve"> i formy realizacji:</w:t>
      </w:r>
      <w:r w:rsidR="007F491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24C4" w:rsidRPr="00CB24C4" w:rsidRDefault="00CB24C4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Komunikacja za pomocą portali społecznościowych oraz poczty elektronicznej. Pliki mp3, mp4, wma, audio, video, JPG,  dokumenty tekstowe. </w:t>
      </w:r>
    </w:p>
    <w:p w:rsidR="00254B5F" w:rsidRDefault="00254B5F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Spodziewane efekty: </w:t>
      </w:r>
    </w:p>
    <w:p w:rsidR="004C0524" w:rsidRDefault="004C0524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Międzypokoleniowa integracja uczestników projektu.</w:t>
      </w:r>
    </w:p>
    <w:p w:rsidR="004C0524" w:rsidRDefault="004C0524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Udostępnienie szerokiej społeczności materiałów, które mogą być wykorzystane zarówno w nauce, jak i rozrywce. </w:t>
      </w:r>
    </w:p>
    <w:p w:rsidR="004C0524" w:rsidRPr="004C0524" w:rsidRDefault="004C0524" w:rsidP="002524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4B5F" w:rsidRDefault="00254B5F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Formy prezentacji:</w:t>
      </w:r>
    </w:p>
    <w:p w:rsidR="000D7DBA" w:rsidRPr="00872046" w:rsidRDefault="00872046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Ogólnodostępny profil „Czytelnia spod chmurki” pod adresem:</w:t>
      </w:r>
    </w:p>
    <w:p w:rsidR="000D7DBA" w:rsidRDefault="00C07B7E" w:rsidP="00252471">
      <w:pPr>
        <w:jc w:val="both"/>
      </w:pPr>
      <w:hyperlink r:id="rId9" w:history="1">
        <w:r w:rsidR="000D7DBA" w:rsidRPr="00A67AAE">
          <w:rPr>
            <w:rStyle w:val="Hipercze"/>
          </w:rPr>
          <w:t>https://www.facebook.com/Czytelnia-spod-chmurki</w:t>
        </w:r>
      </w:hyperlink>
    </w:p>
    <w:p w:rsidR="000D7DBA" w:rsidRDefault="000D7DBA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52471" w:rsidRDefault="000B327E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Wskazówki met</w:t>
      </w:r>
      <w:r w:rsidR="004167AC">
        <w:rPr>
          <w:rFonts w:ascii="Times New Roman" w:hAnsi="Times New Roman" w:cs="Times New Roman"/>
          <w:b/>
          <w:sz w:val="26"/>
          <w:szCs w:val="26"/>
        </w:rPr>
        <w:t>o</w:t>
      </w:r>
      <w:r w:rsidR="004A5A89">
        <w:rPr>
          <w:rFonts w:ascii="Times New Roman" w:hAnsi="Times New Roman" w:cs="Times New Roman"/>
          <w:b/>
          <w:sz w:val="26"/>
          <w:szCs w:val="26"/>
        </w:rPr>
        <w:t>dyczne dla nauczycieli bibliotekarzy:</w:t>
      </w:r>
    </w:p>
    <w:p w:rsidR="00431FF7" w:rsidRDefault="00431FF7" w:rsidP="004A5A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 przystąpieniem do projektu należy uzyskać zgodę Dyrektora szkoły.</w:t>
      </w:r>
    </w:p>
    <w:p w:rsidR="004A5A89" w:rsidRDefault="004A5A89" w:rsidP="004A5A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44CCF">
        <w:rPr>
          <w:rFonts w:ascii="Times New Roman" w:hAnsi="Times New Roman" w:cs="Times New Roman"/>
          <w:sz w:val="26"/>
          <w:szCs w:val="26"/>
        </w:rPr>
        <w:t>Do współpracy przy projekcie warto zaprosić wychowawców klas, nauczycieli języka polskiego oraz informatyki.</w:t>
      </w:r>
      <w:r w:rsidR="00144CCF">
        <w:rPr>
          <w:rFonts w:ascii="Times New Roman" w:hAnsi="Times New Roman" w:cs="Times New Roman"/>
          <w:sz w:val="26"/>
          <w:szCs w:val="26"/>
        </w:rPr>
        <w:t xml:space="preserve"> </w:t>
      </w:r>
      <w:r w:rsidR="00144CCF" w:rsidRPr="00144CCF">
        <w:rPr>
          <w:rFonts w:ascii="Times New Roman" w:hAnsi="Times New Roman" w:cs="Times New Roman"/>
          <w:sz w:val="26"/>
          <w:szCs w:val="26"/>
        </w:rPr>
        <w:t xml:space="preserve">Proponowane w projekcie działania warto </w:t>
      </w:r>
      <w:r w:rsidR="00144CCF" w:rsidRPr="00FC400C">
        <w:rPr>
          <w:rFonts w:ascii="Times New Roman" w:hAnsi="Times New Roman" w:cs="Times New Roman"/>
          <w:sz w:val="26"/>
          <w:szCs w:val="26"/>
        </w:rPr>
        <w:t>bowiem połączyć z realizacją bieżącego materiału</w:t>
      </w:r>
      <w:r w:rsidR="004E5F52" w:rsidRPr="00FC400C">
        <w:rPr>
          <w:rFonts w:ascii="Times New Roman" w:hAnsi="Times New Roman" w:cs="Times New Roman"/>
          <w:sz w:val="26"/>
          <w:szCs w:val="26"/>
        </w:rPr>
        <w:t xml:space="preserve">, tak, aby </w:t>
      </w:r>
      <w:r w:rsidR="00144CCF" w:rsidRPr="00FC400C">
        <w:rPr>
          <w:rFonts w:ascii="Times New Roman" w:hAnsi="Times New Roman" w:cs="Times New Roman"/>
          <w:sz w:val="26"/>
          <w:szCs w:val="26"/>
        </w:rPr>
        <w:t>uczniowie nie odbierali ich jako dodatkowego obciążenia – łatwiej wtedy będzie im</w:t>
      </w:r>
      <w:r w:rsidR="00144CCF">
        <w:rPr>
          <w:rFonts w:ascii="Times New Roman" w:hAnsi="Times New Roman" w:cs="Times New Roman"/>
          <w:sz w:val="26"/>
          <w:szCs w:val="26"/>
        </w:rPr>
        <w:t xml:space="preserve"> zdecydować się na udział. W ten sposób mogą również zdobyć dodatkowe, pozytywne oceny cząstkowe. </w:t>
      </w:r>
      <w:r w:rsidR="004E5F52">
        <w:rPr>
          <w:rFonts w:ascii="Times New Roman" w:hAnsi="Times New Roman" w:cs="Times New Roman"/>
          <w:sz w:val="26"/>
          <w:szCs w:val="26"/>
        </w:rPr>
        <w:t xml:space="preserve">W klasach I-III z pewnością wpisuje się </w:t>
      </w:r>
      <w:r w:rsidR="00470AC4">
        <w:rPr>
          <w:rFonts w:ascii="Times New Roman" w:hAnsi="Times New Roman" w:cs="Times New Roman"/>
          <w:sz w:val="26"/>
          <w:szCs w:val="26"/>
        </w:rPr>
        <w:t xml:space="preserve">to </w:t>
      </w:r>
      <w:r w:rsidR="004E5F52">
        <w:rPr>
          <w:rFonts w:ascii="Times New Roman" w:hAnsi="Times New Roman" w:cs="Times New Roman"/>
          <w:sz w:val="26"/>
          <w:szCs w:val="26"/>
        </w:rPr>
        <w:t xml:space="preserve">w </w:t>
      </w:r>
      <w:r w:rsidR="00470AC4">
        <w:rPr>
          <w:rFonts w:ascii="Times New Roman" w:hAnsi="Times New Roman" w:cs="Times New Roman"/>
          <w:sz w:val="26"/>
          <w:szCs w:val="26"/>
        </w:rPr>
        <w:t xml:space="preserve">kształtowanie umiejętności głośnego czytania, które </w:t>
      </w:r>
      <w:r w:rsidR="00C16995">
        <w:rPr>
          <w:rFonts w:ascii="Times New Roman" w:hAnsi="Times New Roman" w:cs="Times New Roman"/>
          <w:sz w:val="26"/>
          <w:szCs w:val="26"/>
        </w:rPr>
        <w:t>podlega ocenie</w:t>
      </w:r>
      <w:r w:rsidR="004E5F52">
        <w:rPr>
          <w:rFonts w:ascii="Times New Roman" w:hAnsi="Times New Roman" w:cs="Times New Roman"/>
          <w:sz w:val="26"/>
          <w:szCs w:val="26"/>
        </w:rPr>
        <w:t xml:space="preserve">. </w:t>
      </w:r>
      <w:r w:rsidR="00144CCF">
        <w:rPr>
          <w:rFonts w:ascii="Times New Roman" w:hAnsi="Times New Roman" w:cs="Times New Roman"/>
          <w:sz w:val="26"/>
          <w:szCs w:val="26"/>
        </w:rPr>
        <w:t xml:space="preserve">Jeśli takie </w:t>
      </w:r>
      <w:r w:rsidR="00144CCF" w:rsidRPr="00FC400C">
        <w:rPr>
          <w:rFonts w:ascii="Times New Roman" w:hAnsi="Times New Roman" w:cs="Times New Roman"/>
          <w:sz w:val="26"/>
          <w:szCs w:val="26"/>
        </w:rPr>
        <w:t>połączenie nie jest możliwe</w:t>
      </w:r>
      <w:r w:rsidR="000352A8" w:rsidRPr="00FC400C">
        <w:rPr>
          <w:rFonts w:ascii="Times New Roman" w:hAnsi="Times New Roman" w:cs="Times New Roman"/>
          <w:b/>
          <w:sz w:val="26"/>
          <w:szCs w:val="26"/>
        </w:rPr>
        <w:t>,</w:t>
      </w:r>
      <w:r w:rsidR="00144CCF" w:rsidRPr="00FC400C">
        <w:rPr>
          <w:rFonts w:ascii="Times New Roman" w:hAnsi="Times New Roman" w:cs="Times New Roman"/>
          <w:sz w:val="26"/>
          <w:szCs w:val="26"/>
        </w:rPr>
        <w:t xml:space="preserve"> należy ustalić z nauczycielami, w jakiej formie</w:t>
      </w:r>
      <w:r w:rsidR="00144CCF">
        <w:rPr>
          <w:rFonts w:ascii="Times New Roman" w:hAnsi="Times New Roman" w:cs="Times New Roman"/>
          <w:sz w:val="26"/>
          <w:szCs w:val="26"/>
        </w:rPr>
        <w:t xml:space="preserve"> uczniowie mogą uzyskać gratyfikację (np.</w:t>
      </w:r>
      <w:r w:rsidR="004E5F52">
        <w:rPr>
          <w:rFonts w:ascii="Times New Roman" w:hAnsi="Times New Roman" w:cs="Times New Roman"/>
          <w:sz w:val="26"/>
          <w:szCs w:val="26"/>
        </w:rPr>
        <w:t xml:space="preserve"> oceny</w:t>
      </w:r>
      <w:r w:rsidR="005E77B2">
        <w:rPr>
          <w:rFonts w:ascii="Times New Roman" w:hAnsi="Times New Roman" w:cs="Times New Roman"/>
          <w:sz w:val="26"/>
          <w:szCs w:val="26"/>
        </w:rPr>
        <w:t xml:space="preserve"> za pracę dodatkową</w:t>
      </w:r>
      <w:r w:rsidR="00144CCF">
        <w:rPr>
          <w:rFonts w:ascii="Times New Roman" w:hAnsi="Times New Roman" w:cs="Times New Roman"/>
          <w:sz w:val="26"/>
          <w:szCs w:val="26"/>
        </w:rPr>
        <w:t>, plus</w:t>
      </w:r>
      <w:r w:rsidR="004E5F52">
        <w:rPr>
          <w:rFonts w:ascii="Times New Roman" w:hAnsi="Times New Roman" w:cs="Times New Roman"/>
          <w:sz w:val="26"/>
          <w:szCs w:val="26"/>
        </w:rPr>
        <w:t>y</w:t>
      </w:r>
      <w:r w:rsidR="00144CCF">
        <w:rPr>
          <w:rFonts w:ascii="Times New Roman" w:hAnsi="Times New Roman" w:cs="Times New Roman"/>
          <w:sz w:val="26"/>
          <w:szCs w:val="26"/>
        </w:rPr>
        <w:t>, punkty z zachowania…)</w:t>
      </w:r>
      <w:r w:rsidR="004E5F5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77B2" w:rsidRPr="009E3485" w:rsidRDefault="00BD7FA4" w:rsidP="004A5A8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trakcie przygotowywania</w:t>
      </w:r>
      <w:r w:rsidR="005E77B2">
        <w:rPr>
          <w:rFonts w:ascii="Times New Roman" w:hAnsi="Times New Roman" w:cs="Times New Roman"/>
          <w:sz w:val="26"/>
          <w:szCs w:val="26"/>
        </w:rPr>
        <w:t xml:space="preserve"> materiałów mogą pojawić się problemy techniczne </w:t>
      </w:r>
      <w:r>
        <w:rPr>
          <w:rFonts w:ascii="Times New Roman" w:hAnsi="Times New Roman" w:cs="Times New Roman"/>
          <w:sz w:val="26"/>
          <w:szCs w:val="26"/>
        </w:rPr>
        <w:t>(np.</w:t>
      </w:r>
      <w:r w:rsidR="005E77B2">
        <w:rPr>
          <w:rFonts w:ascii="Times New Roman" w:hAnsi="Times New Roman" w:cs="Times New Roman"/>
          <w:sz w:val="26"/>
          <w:szCs w:val="26"/>
        </w:rPr>
        <w:t xml:space="preserve"> z ich przesłaniem</w:t>
      </w:r>
      <w:r>
        <w:rPr>
          <w:rFonts w:ascii="Times New Roman" w:hAnsi="Times New Roman" w:cs="Times New Roman"/>
          <w:sz w:val="26"/>
          <w:szCs w:val="26"/>
        </w:rPr>
        <w:t>)</w:t>
      </w:r>
      <w:r w:rsidR="005E77B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Warto podać uczestnikom dodatkowy adres lub podpowiedzieć inne formy </w:t>
      </w:r>
      <w:r w:rsidRPr="009E3485">
        <w:rPr>
          <w:rFonts w:ascii="Times New Roman" w:hAnsi="Times New Roman" w:cs="Times New Roman"/>
          <w:sz w:val="26"/>
          <w:szCs w:val="26"/>
        </w:rPr>
        <w:t>udostępnienia (dysk Google, komunikatory</w:t>
      </w:r>
      <w:r w:rsidR="00871A81" w:rsidRPr="009E3485">
        <w:rPr>
          <w:rFonts w:ascii="Times New Roman" w:hAnsi="Times New Roman" w:cs="Times New Roman"/>
          <w:sz w:val="26"/>
          <w:szCs w:val="26"/>
        </w:rPr>
        <w:t xml:space="preserve"> typu Me</w:t>
      </w:r>
      <w:r w:rsidR="003B06BB" w:rsidRPr="009E3485">
        <w:rPr>
          <w:rFonts w:ascii="Times New Roman" w:hAnsi="Times New Roman" w:cs="Times New Roman"/>
          <w:sz w:val="26"/>
          <w:szCs w:val="26"/>
        </w:rPr>
        <w:t>sse</w:t>
      </w:r>
      <w:r w:rsidR="00871A81" w:rsidRPr="009E3485">
        <w:rPr>
          <w:rFonts w:ascii="Times New Roman" w:hAnsi="Times New Roman" w:cs="Times New Roman"/>
          <w:sz w:val="26"/>
          <w:szCs w:val="26"/>
        </w:rPr>
        <w:t>nger, WhatsApp</w:t>
      </w:r>
      <w:r w:rsidRPr="009E3485">
        <w:rPr>
          <w:rFonts w:ascii="Times New Roman" w:hAnsi="Times New Roman" w:cs="Times New Roman"/>
          <w:sz w:val="26"/>
          <w:szCs w:val="26"/>
        </w:rPr>
        <w:t>…)</w:t>
      </w:r>
      <w:r w:rsidR="003B06BB" w:rsidRPr="009E3485">
        <w:rPr>
          <w:rFonts w:ascii="Times New Roman" w:hAnsi="Times New Roman" w:cs="Times New Roman"/>
          <w:sz w:val="26"/>
          <w:szCs w:val="26"/>
        </w:rPr>
        <w:t>.</w:t>
      </w:r>
    </w:p>
    <w:p w:rsidR="004A5A89" w:rsidRPr="00350806" w:rsidRDefault="002F10BD" w:rsidP="0025247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Problem może też stanowić </w:t>
      </w:r>
      <w:r w:rsidR="00E55750" w:rsidRPr="009E3485">
        <w:rPr>
          <w:rFonts w:ascii="Times New Roman" w:hAnsi="Times New Roman" w:cs="Times New Roman"/>
          <w:sz w:val="26"/>
          <w:szCs w:val="26"/>
        </w:rPr>
        <w:t xml:space="preserve">dla niektórych wybór tekstu, który funkcjonuje w domenie publicznej. Posiłkować się tu można stroną </w:t>
      </w:r>
      <w:hyperlink r:id="rId10" w:history="1">
        <w:r w:rsidR="00E55750" w:rsidRPr="009E3485">
          <w:rPr>
            <w:rStyle w:val="Hipercze"/>
            <w:rFonts w:ascii="Times New Roman" w:hAnsi="Times New Roman" w:cs="Times New Roman"/>
            <w:sz w:val="26"/>
            <w:szCs w:val="26"/>
          </w:rPr>
          <w:t>https://wolnelektury.pl/</w:t>
        </w:r>
      </w:hyperlink>
      <w:r w:rsidR="00E55750" w:rsidRPr="009E3485">
        <w:rPr>
          <w:rFonts w:ascii="Times New Roman" w:hAnsi="Times New Roman" w:cs="Times New Roman"/>
          <w:sz w:val="26"/>
          <w:szCs w:val="26"/>
        </w:rPr>
        <w:t xml:space="preserve">  oraz  </w:t>
      </w:r>
      <w:hyperlink r:id="rId11" w:history="1">
        <w:r w:rsidR="00E55750" w:rsidRPr="009E3485">
          <w:rPr>
            <w:rStyle w:val="Hipercze"/>
            <w:rFonts w:ascii="Times New Roman" w:hAnsi="Times New Roman" w:cs="Times New Roman"/>
            <w:sz w:val="26"/>
            <w:szCs w:val="26"/>
          </w:rPr>
          <w:t>https://legalnakultura.pl/pl</w:t>
        </w:r>
      </w:hyperlink>
      <w:r w:rsidR="00E55750" w:rsidRPr="009E3485">
        <w:rPr>
          <w:rFonts w:ascii="Times New Roman" w:hAnsi="Times New Roman" w:cs="Times New Roman"/>
          <w:sz w:val="26"/>
          <w:szCs w:val="26"/>
        </w:rPr>
        <w:t xml:space="preserve">  Najbezpieczniej jednak policzyć ilość lat, które upłynęły od dnia śmierci autora i ewentualnie tłumacza – musi ich </w:t>
      </w:r>
      <w:r w:rsidR="00453CC5">
        <w:rPr>
          <w:rFonts w:ascii="Times New Roman" w:hAnsi="Times New Roman" w:cs="Times New Roman"/>
          <w:sz w:val="26"/>
          <w:szCs w:val="26"/>
        </w:rPr>
        <w:t xml:space="preserve">być </w:t>
      </w:r>
      <w:r w:rsidR="00E55750" w:rsidRPr="009E3485">
        <w:rPr>
          <w:rFonts w:ascii="Times New Roman" w:hAnsi="Times New Roman" w:cs="Times New Roman"/>
          <w:sz w:val="26"/>
          <w:szCs w:val="26"/>
        </w:rPr>
        <w:t>70.</w:t>
      </w:r>
    </w:p>
    <w:p w:rsidR="004920B5" w:rsidRPr="004920B5" w:rsidRDefault="00350806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Przykładowa t</w:t>
      </w:r>
      <w:r w:rsidR="004920B5">
        <w:rPr>
          <w:rFonts w:ascii="Times New Roman" w:hAnsi="Times New Roman" w:cs="Times New Roman"/>
          <w:b/>
          <w:sz w:val="26"/>
          <w:szCs w:val="26"/>
        </w:rPr>
        <w:t xml:space="preserve">reść listu do rodziców, </w:t>
      </w:r>
      <w:r w:rsidR="004920B5" w:rsidRPr="004920B5">
        <w:rPr>
          <w:rFonts w:ascii="Times New Roman" w:hAnsi="Times New Roman" w:cs="Times New Roman"/>
          <w:b/>
          <w:sz w:val="26"/>
          <w:szCs w:val="26"/>
        </w:rPr>
        <w:t>uczniów</w:t>
      </w:r>
      <w:r w:rsidR="004920B5">
        <w:rPr>
          <w:rFonts w:ascii="Times New Roman" w:hAnsi="Times New Roman" w:cs="Times New Roman"/>
          <w:b/>
          <w:sz w:val="26"/>
          <w:szCs w:val="26"/>
        </w:rPr>
        <w:t xml:space="preserve"> i nauczycieli. </w:t>
      </w:r>
    </w:p>
    <w:p w:rsidR="00252471" w:rsidRPr="00252471" w:rsidRDefault="00252471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t xml:space="preserve">Szanowni Państwo, Drodzy Uczniowie, </w:t>
      </w:r>
    </w:p>
    <w:p w:rsidR="00252471" w:rsidRPr="00252471" w:rsidRDefault="00252471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Pr="00252471">
        <w:rPr>
          <w:rFonts w:ascii="Times New Roman" w:hAnsi="Times New Roman" w:cs="Times New Roman"/>
          <w:sz w:val="26"/>
          <w:szCs w:val="26"/>
        </w:rPr>
        <w:t>raca szkoły  przeniosła się do świata wirtualnego, zamieniając się na „pracę w chmurze”. Biblioteka również wybrała dla siebie (spokojniejszy)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2471">
        <w:rPr>
          <w:rFonts w:ascii="Times New Roman" w:hAnsi="Times New Roman" w:cs="Times New Roman"/>
          <w:sz w:val="26"/>
          <w:szCs w:val="26"/>
        </w:rPr>
        <w:t xml:space="preserve">zakątek wirtualnego </w:t>
      </w:r>
      <w:r w:rsidRPr="00252471">
        <w:rPr>
          <w:rFonts w:ascii="Times New Roman" w:hAnsi="Times New Roman" w:cs="Times New Roman"/>
          <w:sz w:val="26"/>
          <w:szCs w:val="26"/>
        </w:rPr>
        <w:lastRenderedPageBreak/>
        <w:t>nieba i na jednej z niepozornych chmurek, chcielibyśmy przysiąść na chwilę z naszymi czytelnikami. Odpocząć, pośmiać się, powzruszać, powspominać, a przede wszystkim dzielić te wrażenia z innymi. Tak, jak robiliśmy to w szkolnej bibliotece …  Dlatego właśnie otwieramy „Czytelnię spod chmurki” !</w:t>
      </w:r>
    </w:p>
    <w:p w:rsidR="00252471" w:rsidRPr="00844788" w:rsidRDefault="00252471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t xml:space="preserve">Zapraszamy do niej każdego chętnego ucznia i uczennicę. Poniżej znajdziecie </w:t>
      </w:r>
      <w:r w:rsidRPr="00844788">
        <w:rPr>
          <w:rFonts w:ascii="Times New Roman" w:hAnsi="Times New Roman" w:cs="Times New Roman"/>
          <w:sz w:val="26"/>
          <w:szCs w:val="26"/>
        </w:rPr>
        <w:t>informację</w:t>
      </w:r>
      <w:r w:rsidRPr="00844788">
        <w:rPr>
          <w:rFonts w:ascii="Times New Roman" w:hAnsi="Times New Roman" w:cs="Times New Roman"/>
          <w:b/>
          <w:sz w:val="26"/>
          <w:szCs w:val="26"/>
        </w:rPr>
        <w:t>,</w:t>
      </w:r>
      <w:r w:rsidRPr="00844788">
        <w:rPr>
          <w:rFonts w:ascii="Times New Roman" w:hAnsi="Times New Roman" w:cs="Times New Roman"/>
          <w:sz w:val="26"/>
          <w:szCs w:val="26"/>
        </w:rPr>
        <w:t xml:space="preserve"> o tym</w:t>
      </w:r>
      <w:r w:rsidR="00D128ED" w:rsidRPr="00844788">
        <w:rPr>
          <w:rFonts w:ascii="Times New Roman" w:hAnsi="Times New Roman" w:cs="Times New Roman"/>
          <w:sz w:val="26"/>
          <w:szCs w:val="26"/>
        </w:rPr>
        <w:t>,</w:t>
      </w:r>
      <w:r w:rsidRPr="00844788">
        <w:rPr>
          <w:rFonts w:ascii="Times New Roman" w:hAnsi="Times New Roman" w:cs="Times New Roman"/>
          <w:sz w:val="26"/>
          <w:szCs w:val="26"/>
        </w:rPr>
        <w:t xml:space="preserve"> jak się do tej czytelni przenieść i jak do niej „wejść”. </w:t>
      </w:r>
    </w:p>
    <w:p w:rsidR="00252471" w:rsidRPr="00252471" w:rsidRDefault="00252471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 w:rsidRPr="00844788">
        <w:rPr>
          <w:rFonts w:ascii="Times New Roman" w:hAnsi="Times New Roman" w:cs="Times New Roman"/>
          <w:sz w:val="26"/>
          <w:szCs w:val="26"/>
        </w:rPr>
        <w:t>Proponujemy Wam cztery rożne działania</w:t>
      </w:r>
      <w:r w:rsidR="00844788" w:rsidRPr="00844788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260388" w:rsidRPr="00844788">
        <w:rPr>
          <w:rFonts w:ascii="Times New Roman" w:hAnsi="Times New Roman" w:cs="Times New Roman"/>
          <w:color w:val="0070C0"/>
          <w:sz w:val="26"/>
          <w:szCs w:val="26"/>
        </w:rPr>
        <w:t>-</w:t>
      </w:r>
      <w:r w:rsidRPr="00844788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844788">
        <w:rPr>
          <w:rFonts w:ascii="Times New Roman" w:hAnsi="Times New Roman" w:cs="Times New Roman"/>
          <w:sz w:val="26"/>
          <w:szCs w:val="26"/>
        </w:rPr>
        <w:t>każdy może wziąć udział w tylu, w ilu</w:t>
      </w:r>
      <w:r w:rsidRPr="00252471">
        <w:rPr>
          <w:rFonts w:ascii="Times New Roman" w:hAnsi="Times New Roman" w:cs="Times New Roman"/>
          <w:sz w:val="26"/>
          <w:szCs w:val="26"/>
        </w:rPr>
        <w:t xml:space="preserve"> zechce.</w:t>
      </w:r>
    </w:p>
    <w:p w:rsidR="00252471" w:rsidRPr="00FC400C" w:rsidRDefault="00252471" w:rsidP="002524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400C">
        <w:rPr>
          <w:rFonts w:ascii="Times New Roman" w:hAnsi="Times New Roman" w:cs="Times New Roman"/>
          <w:sz w:val="26"/>
          <w:szCs w:val="26"/>
        </w:rPr>
        <w:t xml:space="preserve">Przygotujecie filmik, na którym czytacie wybrany przez siebie tekst. </w:t>
      </w:r>
    </w:p>
    <w:p w:rsidR="00252471" w:rsidRPr="00252471" w:rsidRDefault="00252471" w:rsidP="002524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t>Nagrajcie tylko swój głos, jak czytacie</w:t>
      </w:r>
      <w:r w:rsidR="00844788">
        <w:rPr>
          <w:rFonts w:ascii="Times New Roman" w:hAnsi="Times New Roman" w:cs="Times New Roman"/>
          <w:sz w:val="26"/>
          <w:szCs w:val="26"/>
        </w:rPr>
        <w:t xml:space="preserve"> książkę</w:t>
      </w:r>
      <w:r w:rsidRPr="00252471">
        <w:rPr>
          <w:rFonts w:ascii="Times New Roman" w:hAnsi="Times New Roman" w:cs="Times New Roman"/>
          <w:sz w:val="26"/>
          <w:szCs w:val="26"/>
        </w:rPr>
        <w:t>, a stworzycie audiobooka.</w:t>
      </w:r>
    </w:p>
    <w:p w:rsidR="00252471" w:rsidRPr="00252471" w:rsidRDefault="00252471" w:rsidP="002524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t>Przeszukajcie Waszą domową biblioteczkę i znajdźcie najpiękniejszą ilustrację do książki.  Wspólnie wybierzemy mistrza wśród ilustratorów.</w:t>
      </w:r>
    </w:p>
    <w:p w:rsidR="00252471" w:rsidRPr="00FC400C" w:rsidRDefault="00252471" w:rsidP="0025247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C400C">
        <w:rPr>
          <w:rFonts w:ascii="Times New Roman" w:hAnsi="Times New Roman" w:cs="Times New Roman"/>
          <w:sz w:val="26"/>
          <w:szCs w:val="26"/>
        </w:rPr>
        <w:t>Napisz</w:t>
      </w:r>
      <w:r w:rsidR="00844788" w:rsidRPr="00FC400C">
        <w:rPr>
          <w:rFonts w:ascii="Times New Roman" w:hAnsi="Times New Roman" w:cs="Times New Roman"/>
          <w:sz w:val="26"/>
          <w:szCs w:val="26"/>
        </w:rPr>
        <w:t>e</w:t>
      </w:r>
      <w:r w:rsidRPr="00FC400C">
        <w:rPr>
          <w:rFonts w:ascii="Times New Roman" w:hAnsi="Times New Roman" w:cs="Times New Roman"/>
          <w:sz w:val="26"/>
          <w:szCs w:val="26"/>
        </w:rPr>
        <w:t xml:space="preserve">cie w kilku zdaniach dlaczego warto przeczytać książkę, która Wam się spodobała i zachęcicie do jej przeczytania innych. </w:t>
      </w:r>
    </w:p>
    <w:p w:rsidR="00252471" w:rsidRPr="00252471" w:rsidRDefault="00252471" w:rsidP="0025247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52471" w:rsidRPr="00252471" w:rsidRDefault="00252471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 w:rsidRPr="00252471">
        <w:rPr>
          <w:rFonts w:ascii="Times New Roman" w:hAnsi="Times New Roman" w:cs="Times New Roman"/>
          <w:sz w:val="26"/>
          <w:szCs w:val="26"/>
        </w:rPr>
        <w:t xml:space="preserve">Wszystkie te materiały opublikujemy w naszej „Czytelni spod chmurki” dając innym możliwość posłuchania ciekawych książek i zobaczenia twarzy swoich dobrych kolegów ze szkolnych korytarzy </w:t>
      </w:r>
      <w:r w:rsidRPr="00252471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52471" w:rsidRDefault="00A67FFD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Bardzo byśmy się cieszyli, gdyby do akcji włączyli się również Rodzice! </w:t>
      </w:r>
    </w:p>
    <w:p w:rsidR="00252471" w:rsidRPr="006E0486" w:rsidRDefault="00252471" w:rsidP="0025247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486">
        <w:rPr>
          <w:rFonts w:ascii="Times New Roman" w:hAnsi="Times New Roman" w:cs="Times New Roman"/>
          <w:b/>
          <w:sz w:val="26"/>
          <w:szCs w:val="26"/>
        </w:rPr>
        <w:t>Informacje szczegółowe:</w:t>
      </w:r>
    </w:p>
    <w:p w:rsidR="00252471" w:rsidRPr="00252471" w:rsidRDefault="00252471" w:rsidP="00252471">
      <w:pPr>
        <w:jc w:val="both"/>
        <w:rPr>
          <w:rFonts w:ascii="Times New Roman" w:hAnsi="Times New Roman" w:cs="Times New Roman"/>
          <w:sz w:val="26"/>
          <w:szCs w:val="26"/>
        </w:rPr>
      </w:pPr>
      <w:r w:rsidRPr="00844788">
        <w:rPr>
          <w:rFonts w:ascii="Times New Roman" w:hAnsi="Times New Roman" w:cs="Times New Roman"/>
          <w:sz w:val="26"/>
          <w:szCs w:val="26"/>
        </w:rPr>
        <w:t>Materiały należy wysyłać na adres</w:t>
      </w:r>
      <w:r w:rsidR="00904781" w:rsidRPr="00844788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806">
        <w:rPr>
          <w:rFonts w:ascii="Times New Roman" w:hAnsi="Times New Roman" w:cs="Times New Roman"/>
          <w:sz w:val="26"/>
          <w:szCs w:val="26"/>
        </w:rPr>
        <w:t>…… Jeśli</w:t>
      </w:r>
      <w:r>
        <w:rPr>
          <w:rFonts w:ascii="Times New Roman" w:hAnsi="Times New Roman" w:cs="Times New Roman"/>
          <w:sz w:val="26"/>
          <w:szCs w:val="26"/>
        </w:rPr>
        <w:t xml:space="preserve"> pojawi się problem z ograniczeniem wielkości przesyłanego pliku, proszę o kontakt za pośrednictwem </w:t>
      </w:r>
      <w:r w:rsidR="00350806">
        <w:rPr>
          <w:rFonts w:ascii="Times New Roman" w:hAnsi="Times New Roman" w:cs="Times New Roman"/>
          <w:sz w:val="26"/>
          <w:szCs w:val="26"/>
        </w:rPr>
        <w:t>………</w:t>
      </w:r>
      <w:r w:rsidR="006E0486">
        <w:rPr>
          <w:rFonts w:ascii="Times New Roman" w:hAnsi="Times New Roman" w:cs="Times New Roman"/>
          <w:sz w:val="26"/>
          <w:szCs w:val="26"/>
        </w:rPr>
        <w:t>z p</w:t>
      </w:r>
      <w:r w:rsidR="00350806">
        <w:rPr>
          <w:rFonts w:ascii="Times New Roman" w:hAnsi="Times New Roman" w:cs="Times New Roman"/>
          <w:sz w:val="26"/>
          <w:szCs w:val="26"/>
        </w:rPr>
        <w:t>anem/panią…………..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0486" w:rsidRPr="006E0486" w:rsidRDefault="006E0486" w:rsidP="006E048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04293" w:rsidRPr="002F10BD" w:rsidRDefault="002F10BD" w:rsidP="002524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F10BD" w:rsidRPr="002F10BD" w:rsidRDefault="002F10BD" w:rsidP="00252471">
      <w:pPr>
        <w:jc w:val="both"/>
        <w:rPr>
          <w:rFonts w:ascii="Times New Roman" w:hAnsi="Times New Roman" w:cs="Times New Roman"/>
          <w:sz w:val="24"/>
          <w:szCs w:val="24"/>
        </w:rPr>
      </w:pPr>
      <w:r w:rsidRPr="002F10BD">
        <w:rPr>
          <w:rFonts w:ascii="Times New Roman" w:hAnsi="Times New Roman" w:cs="Times New Roman"/>
          <w:sz w:val="24"/>
          <w:szCs w:val="24"/>
        </w:rPr>
        <w:tab/>
      </w:r>
      <w:r w:rsidRPr="002F10BD">
        <w:rPr>
          <w:rFonts w:ascii="Times New Roman" w:hAnsi="Times New Roman" w:cs="Times New Roman"/>
          <w:sz w:val="24"/>
          <w:szCs w:val="24"/>
        </w:rPr>
        <w:tab/>
      </w:r>
      <w:r w:rsidRPr="002F10BD">
        <w:rPr>
          <w:rFonts w:ascii="Times New Roman" w:hAnsi="Times New Roman" w:cs="Times New Roman"/>
          <w:sz w:val="24"/>
          <w:szCs w:val="24"/>
        </w:rPr>
        <w:tab/>
      </w:r>
      <w:r w:rsidRPr="002F10BD">
        <w:rPr>
          <w:rFonts w:ascii="Times New Roman" w:hAnsi="Times New Roman" w:cs="Times New Roman"/>
          <w:sz w:val="24"/>
          <w:szCs w:val="24"/>
        </w:rPr>
        <w:tab/>
      </w:r>
      <w:r w:rsidRPr="002F10BD">
        <w:rPr>
          <w:rFonts w:ascii="Times New Roman" w:hAnsi="Times New Roman" w:cs="Times New Roman"/>
          <w:sz w:val="24"/>
          <w:szCs w:val="24"/>
        </w:rPr>
        <w:tab/>
      </w:r>
      <w:r w:rsidRPr="002F10BD">
        <w:rPr>
          <w:rFonts w:ascii="Times New Roman" w:hAnsi="Times New Roman" w:cs="Times New Roman"/>
          <w:sz w:val="24"/>
          <w:szCs w:val="24"/>
        </w:rPr>
        <w:tab/>
      </w:r>
      <w:r w:rsidRPr="002F10BD">
        <w:rPr>
          <w:rFonts w:ascii="Times New Roman" w:hAnsi="Times New Roman" w:cs="Times New Roman"/>
          <w:sz w:val="24"/>
          <w:szCs w:val="24"/>
        </w:rPr>
        <w:tab/>
      </w:r>
      <w:r w:rsidRPr="002F10BD">
        <w:rPr>
          <w:rFonts w:ascii="Times New Roman" w:hAnsi="Times New Roman" w:cs="Times New Roman"/>
          <w:sz w:val="24"/>
          <w:szCs w:val="24"/>
        </w:rPr>
        <w:tab/>
        <w:t>Monika Płonka</w:t>
      </w:r>
    </w:p>
    <w:p w:rsidR="002F10BD" w:rsidRPr="002F10BD" w:rsidRDefault="002F10BD" w:rsidP="002F10BD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F10BD">
        <w:rPr>
          <w:rFonts w:ascii="Times New Roman" w:hAnsi="Times New Roman" w:cs="Times New Roman"/>
          <w:sz w:val="24"/>
          <w:szCs w:val="24"/>
        </w:rPr>
        <w:t xml:space="preserve">doradca metodyczny ds. bibliotek szkolnych </w:t>
      </w:r>
    </w:p>
    <w:p w:rsidR="002F10BD" w:rsidRPr="002F10BD" w:rsidRDefault="002F10BD" w:rsidP="002F10B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0BD">
        <w:rPr>
          <w:rFonts w:ascii="Times New Roman" w:hAnsi="Times New Roman" w:cs="Times New Roman"/>
          <w:sz w:val="24"/>
          <w:szCs w:val="24"/>
        </w:rPr>
        <w:t>ODN Kalisz</w:t>
      </w:r>
    </w:p>
    <w:sectPr w:rsidR="002F10BD" w:rsidRPr="002F10BD" w:rsidSect="005F6DA7">
      <w:headerReference w:type="default" r:id="rId12"/>
      <w:footerReference w:type="default" r:id="rId13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667" w:rsidRDefault="00063667" w:rsidP="005F6DA7">
      <w:pPr>
        <w:spacing w:after="0" w:line="240" w:lineRule="auto"/>
      </w:pPr>
      <w:r>
        <w:separator/>
      </w:r>
    </w:p>
  </w:endnote>
  <w:endnote w:type="continuationSeparator" w:id="1">
    <w:p w:rsidR="00063667" w:rsidRDefault="00063667" w:rsidP="005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8392"/>
      <w:docPartObj>
        <w:docPartGallery w:val="Page Numbers (Bottom of Page)"/>
        <w:docPartUnique/>
      </w:docPartObj>
    </w:sdtPr>
    <w:sdtContent>
      <w:p w:rsidR="00B04293" w:rsidRDefault="00B04293" w:rsidP="005F6DA7">
        <w:pPr>
          <w:pStyle w:val="Stopka"/>
          <w:jc w:val="center"/>
        </w:pPr>
        <w:r>
          <w:t xml:space="preserve">                                       Monika Płonka doradca metodyczny ds. bibliotek szkolnych                                  </w:t>
        </w:r>
        <w:fldSimple w:instr=" PAGE   \* MERGEFORMAT ">
          <w:r w:rsidR="00517439">
            <w:rPr>
              <w:noProof/>
            </w:rPr>
            <w:t>2</w:t>
          </w:r>
        </w:fldSimple>
      </w:p>
    </w:sdtContent>
  </w:sdt>
  <w:p w:rsidR="00B04293" w:rsidRDefault="00B04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667" w:rsidRDefault="00063667" w:rsidP="005F6DA7">
      <w:pPr>
        <w:spacing w:after="0" w:line="240" w:lineRule="auto"/>
      </w:pPr>
      <w:r>
        <w:separator/>
      </w:r>
    </w:p>
  </w:footnote>
  <w:footnote w:type="continuationSeparator" w:id="1">
    <w:p w:rsidR="00063667" w:rsidRDefault="00063667" w:rsidP="005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16625E730468400CB748EE6BFD7FFBE5"/>
      </w:placeholder>
      <w:temporary/>
      <w:showingPlcHdr/>
    </w:sdtPr>
    <w:sdtContent>
      <w:p w:rsidR="00B04293" w:rsidRDefault="00B04293">
        <w:pPr>
          <w:pStyle w:val="Nagwek"/>
        </w:pPr>
        <w:r>
          <w:t>[Wpisz tekst]</w:t>
        </w:r>
      </w:p>
    </w:sdtContent>
  </w:sdt>
  <w:p w:rsidR="00B04293" w:rsidRDefault="00B04293">
    <w:pPr>
      <w:pStyle w:val="Nagwek"/>
    </w:pPr>
    <w:r w:rsidRPr="005F6DA7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-439420</wp:posOffset>
          </wp:positionV>
          <wp:extent cx="2076450" cy="476250"/>
          <wp:effectExtent l="0" t="0" r="0" b="0"/>
          <wp:wrapNone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47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>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24430"/>
    <w:multiLevelType w:val="hybridMultilevel"/>
    <w:tmpl w:val="EB5C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1E6573"/>
    <w:multiLevelType w:val="hybridMultilevel"/>
    <w:tmpl w:val="9B7ED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C1ED0"/>
    <w:multiLevelType w:val="multilevel"/>
    <w:tmpl w:val="B63CC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5A0C0D"/>
    <w:multiLevelType w:val="hybridMultilevel"/>
    <w:tmpl w:val="084C8ECE"/>
    <w:lvl w:ilvl="0" w:tplc="F2263AD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396342"/>
    <w:multiLevelType w:val="hybridMultilevel"/>
    <w:tmpl w:val="D410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2471"/>
    <w:rsid w:val="000352A8"/>
    <w:rsid w:val="0005768C"/>
    <w:rsid w:val="0006041C"/>
    <w:rsid w:val="00063667"/>
    <w:rsid w:val="00065DF6"/>
    <w:rsid w:val="0009113C"/>
    <w:rsid w:val="00092B1D"/>
    <w:rsid w:val="000A1278"/>
    <w:rsid w:val="000B327E"/>
    <w:rsid w:val="000D7DBA"/>
    <w:rsid w:val="001016DF"/>
    <w:rsid w:val="001250EB"/>
    <w:rsid w:val="00144CCF"/>
    <w:rsid w:val="001A0C96"/>
    <w:rsid w:val="001E348D"/>
    <w:rsid w:val="00252471"/>
    <w:rsid w:val="00254B5F"/>
    <w:rsid w:val="00260388"/>
    <w:rsid w:val="00275DF2"/>
    <w:rsid w:val="00292AC1"/>
    <w:rsid w:val="002C1383"/>
    <w:rsid w:val="002F10BD"/>
    <w:rsid w:val="00306F83"/>
    <w:rsid w:val="003119F7"/>
    <w:rsid w:val="00347B79"/>
    <w:rsid w:val="00350806"/>
    <w:rsid w:val="00381C9F"/>
    <w:rsid w:val="0039329B"/>
    <w:rsid w:val="003B06BB"/>
    <w:rsid w:val="003C3995"/>
    <w:rsid w:val="004167AC"/>
    <w:rsid w:val="00431FF7"/>
    <w:rsid w:val="00453CC5"/>
    <w:rsid w:val="00470AC4"/>
    <w:rsid w:val="004766FD"/>
    <w:rsid w:val="004857CA"/>
    <w:rsid w:val="004902C6"/>
    <w:rsid w:val="00491041"/>
    <w:rsid w:val="004920B5"/>
    <w:rsid w:val="004A5A89"/>
    <w:rsid w:val="004C0524"/>
    <w:rsid w:val="004C6047"/>
    <w:rsid w:val="004E5F52"/>
    <w:rsid w:val="00517439"/>
    <w:rsid w:val="0056735B"/>
    <w:rsid w:val="005E4380"/>
    <w:rsid w:val="005E77B2"/>
    <w:rsid w:val="005F6DA7"/>
    <w:rsid w:val="00622948"/>
    <w:rsid w:val="00633C59"/>
    <w:rsid w:val="0068617B"/>
    <w:rsid w:val="006E0486"/>
    <w:rsid w:val="007B0A95"/>
    <w:rsid w:val="007D1B15"/>
    <w:rsid w:val="007F4916"/>
    <w:rsid w:val="00844788"/>
    <w:rsid w:val="0087127D"/>
    <w:rsid w:val="00871A81"/>
    <w:rsid w:val="00872046"/>
    <w:rsid w:val="008734C6"/>
    <w:rsid w:val="00876750"/>
    <w:rsid w:val="008B6802"/>
    <w:rsid w:val="008F7F77"/>
    <w:rsid w:val="00904781"/>
    <w:rsid w:val="00927BEA"/>
    <w:rsid w:val="00956B2C"/>
    <w:rsid w:val="009A3C86"/>
    <w:rsid w:val="009A554F"/>
    <w:rsid w:val="009C261C"/>
    <w:rsid w:val="009D65DB"/>
    <w:rsid w:val="009E0203"/>
    <w:rsid w:val="009E3485"/>
    <w:rsid w:val="00A0430A"/>
    <w:rsid w:val="00A05B0E"/>
    <w:rsid w:val="00A67FFD"/>
    <w:rsid w:val="00B02048"/>
    <w:rsid w:val="00B04293"/>
    <w:rsid w:val="00B17019"/>
    <w:rsid w:val="00B67153"/>
    <w:rsid w:val="00BB43AB"/>
    <w:rsid w:val="00BB586B"/>
    <w:rsid w:val="00BD7FA4"/>
    <w:rsid w:val="00C02A82"/>
    <w:rsid w:val="00C07B7E"/>
    <w:rsid w:val="00C16995"/>
    <w:rsid w:val="00C86431"/>
    <w:rsid w:val="00CB24C4"/>
    <w:rsid w:val="00CB4E2F"/>
    <w:rsid w:val="00CF48E4"/>
    <w:rsid w:val="00D128ED"/>
    <w:rsid w:val="00D83119"/>
    <w:rsid w:val="00D87C55"/>
    <w:rsid w:val="00DF5392"/>
    <w:rsid w:val="00E55750"/>
    <w:rsid w:val="00E60402"/>
    <w:rsid w:val="00E622EF"/>
    <w:rsid w:val="00EF4A56"/>
    <w:rsid w:val="00F57F3A"/>
    <w:rsid w:val="00F61E0A"/>
    <w:rsid w:val="00F71616"/>
    <w:rsid w:val="00F9234F"/>
    <w:rsid w:val="00FB797A"/>
    <w:rsid w:val="00FC400C"/>
    <w:rsid w:val="00FC56F1"/>
    <w:rsid w:val="00FD28FA"/>
    <w:rsid w:val="00FD3C61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2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24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DA7"/>
  </w:style>
  <w:style w:type="paragraph" w:styleId="Stopka">
    <w:name w:val="footer"/>
    <w:basedOn w:val="Normalny"/>
    <w:link w:val="StopkaZnak"/>
    <w:uiPriority w:val="99"/>
    <w:unhideWhenUsed/>
    <w:rsid w:val="005F6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DA7"/>
  </w:style>
  <w:style w:type="paragraph" w:styleId="Tekstdymka">
    <w:name w:val="Balloon Text"/>
    <w:basedOn w:val="Normalny"/>
    <w:link w:val="TekstdymkaZnak"/>
    <w:uiPriority w:val="99"/>
    <w:semiHidden/>
    <w:unhideWhenUsed/>
    <w:rsid w:val="005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plonka@odn.kalisz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zytelnia-spod-chmurk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galnakultura.pl/p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olnelektury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zytelnia-spod-chmurk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6625E730468400CB748EE6BFD7FF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3B32E0-C9B2-418B-9108-EDB41EB85FFB}"/>
      </w:docPartPr>
      <w:docPartBody>
        <w:p w:rsidR="00864A20" w:rsidRDefault="00DB65DF" w:rsidP="00DB65DF">
          <w:pPr>
            <w:pStyle w:val="16625E730468400CB748EE6BFD7FFBE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B65DF"/>
    <w:rsid w:val="0037626B"/>
    <w:rsid w:val="005D4D1C"/>
    <w:rsid w:val="00864A20"/>
    <w:rsid w:val="00A21379"/>
    <w:rsid w:val="00DB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6625E730468400CB748EE6BFD7FFBE5">
    <w:name w:val="16625E730468400CB748EE6BFD7FFBE5"/>
    <w:rsid w:val="00DB65D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2020-04-30T07:33:00Z</dcterms:created>
  <dcterms:modified xsi:type="dcterms:W3CDTF">2020-04-30T07:33:00Z</dcterms:modified>
</cp:coreProperties>
</file>