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95" w:rsidRPr="00CD7856" w:rsidRDefault="00C12D95" w:rsidP="00C12D95">
      <w:pPr>
        <w:rPr>
          <w:rFonts w:ascii="Ubuntu" w:hAnsi="Ubuntu" w:cs="Arial"/>
          <w:sz w:val="36"/>
          <w:szCs w:val="36"/>
        </w:rPr>
      </w:pPr>
      <w:r w:rsidRPr="00CD7856">
        <w:rPr>
          <w:rFonts w:ascii="Ubuntu" w:hAnsi="Ubuntu" w:cs="Arial"/>
          <w:noProof/>
          <w:sz w:val="36"/>
          <w:szCs w:val="36"/>
          <w:lang w:eastAsia="pl-PL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130175</wp:posOffset>
            </wp:positionV>
            <wp:extent cx="610870" cy="5835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50" r="-5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83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56">
        <w:rPr>
          <w:rFonts w:ascii="Ubuntu" w:hAnsi="Ubuntu" w:cs="Arial"/>
          <w:noProof/>
          <w:sz w:val="36"/>
          <w:szCs w:val="36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190500</wp:posOffset>
            </wp:positionV>
            <wp:extent cx="1980565" cy="456565"/>
            <wp:effectExtent l="0" t="0" r="635" b="63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56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56">
        <w:rPr>
          <w:rFonts w:ascii="Ubuntu" w:hAnsi="Ubuntu" w:cs="Arial"/>
          <w:noProof/>
          <w:sz w:val="36"/>
          <w:szCs w:val="36"/>
          <w:lang w:eastAsia="pl-PL" w:bidi="ar-SA"/>
        </w:rPr>
        <w:drawing>
          <wp:anchor distT="0" distB="0" distL="0" distR="41190545" simplePos="0" relativeHeight="251660288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0</wp:posOffset>
            </wp:positionV>
            <wp:extent cx="1304290" cy="833755"/>
            <wp:effectExtent l="0" t="0" r="0" b="0"/>
            <wp:wrapTight wrapText="largest">
              <wp:wrapPolygon edited="0">
                <wp:start x="9464" y="2468"/>
                <wp:lineTo x="2524" y="8883"/>
                <wp:lineTo x="315" y="10364"/>
                <wp:lineTo x="946" y="11351"/>
                <wp:lineTo x="9149" y="17767"/>
                <wp:lineTo x="9464" y="18754"/>
                <wp:lineTo x="11673" y="18754"/>
                <wp:lineTo x="11988" y="17767"/>
                <wp:lineTo x="20822" y="10858"/>
                <wp:lineTo x="11673" y="2468"/>
                <wp:lineTo x="9464" y="2468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337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56">
        <w:rPr>
          <w:rFonts w:ascii="Ubuntu" w:hAnsi="Ubuntu" w:cs="Arial"/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4693920</wp:posOffset>
            </wp:positionH>
            <wp:positionV relativeFrom="paragraph">
              <wp:posOffset>0</wp:posOffset>
            </wp:positionV>
            <wp:extent cx="1236980" cy="800100"/>
            <wp:effectExtent l="0" t="0" r="127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word-kalis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7856">
        <w:rPr>
          <w:rFonts w:ascii="Ubuntu" w:hAnsi="Ubuntu" w:cs="Arial"/>
          <w:sz w:val="36"/>
          <w:szCs w:val="36"/>
        </w:rPr>
        <w:t xml:space="preserve">   </w:t>
      </w:r>
    </w:p>
    <w:p w:rsidR="00C12D95" w:rsidRPr="00CD7856" w:rsidRDefault="00C12D95" w:rsidP="0003080A">
      <w:pPr>
        <w:jc w:val="center"/>
        <w:rPr>
          <w:rFonts w:ascii="Ubuntu" w:hAnsi="Ubuntu" w:cs="Arial"/>
          <w:sz w:val="36"/>
          <w:szCs w:val="36"/>
        </w:rPr>
      </w:pPr>
    </w:p>
    <w:p w:rsidR="00C12D95" w:rsidRPr="00CD7856" w:rsidRDefault="00C12D95" w:rsidP="0003080A">
      <w:pPr>
        <w:jc w:val="center"/>
        <w:rPr>
          <w:rFonts w:ascii="Ubuntu" w:hAnsi="Ubuntu" w:cs="Arial"/>
          <w:sz w:val="36"/>
          <w:szCs w:val="36"/>
        </w:rPr>
      </w:pPr>
    </w:p>
    <w:p w:rsidR="00C12D95" w:rsidRPr="00CD7856" w:rsidRDefault="00C12D95" w:rsidP="00C12D95">
      <w:pPr>
        <w:jc w:val="center"/>
        <w:rPr>
          <w:rFonts w:ascii="Ubuntu" w:hAnsi="Ubuntu" w:cs="Arial"/>
          <w:sz w:val="36"/>
          <w:szCs w:val="36"/>
        </w:rPr>
      </w:pPr>
    </w:p>
    <w:p w:rsidR="0003080A" w:rsidRPr="00CD7856" w:rsidRDefault="0003080A" w:rsidP="00C12D95">
      <w:pPr>
        <w:jc w:val="center"/>
        <w:rPr>
          <w:rFonts w:ascii="Ubuntu" w:hAnsi="Ubuntu"/>
        </w:rPr>
      </w:pPr>
      <w:r w:rsidRPr="00CD7856">
        <w:rPr>
          <w:rFonts w:ascii="Ubuntu" w:hAnsi="Ubuntu" w:cs="Arial"/>
          <w:sz w:val="36"/>
          <w:szCs w:val="36"/>
        </w:rPr>
        <w:t>Regulamin Konkursu</w:t>
      </w:r>
      <w:r w:rsidRPr="00CD7856">
        <w:rPr>
          <w:rFonts w:ascii="Ubuntu" w:hAnsi="Ubuntu" w:cs="Arial"/>
          <w:b/>
          <w:sz w:val="36"/>
          <w:szCs w:val="36"/>
        </w:rPr>
        <w:br/>
        <w:t>„Moja bezpieczna droga do szkoły – bezpiecznie</w:t>
      </w:r>
      <w:r w:rsidRPr="00CD7856">
        <w:rPr>
          <w:rFonts w:ascii="Ubuntu" w:hAnsi="Ubuntu" w:cs="Arial"/>
          <w:b/>
          <w:sz w:val="36"/>
          <w:szCs w:val="36"/>
        </w:rPr>
        <w:br/>
        <w:t>na przejazdach kolejowych”</w:t>
      </w:r>
    </w:p>
    <w:p w:rsidR="0003080A" w:rsidRPr="00CD7856" w:rsidRDefault="0003080A" w:rsidP="0003080A">
      <w:pPr>
        <w:jc w:val="both"/>
        <w:rPr>
          <w:rFonts w:ascii="Ubuntu" w:hAnsi="Ubuntu"/>
        </w:rPr>
      </w:pPr>
    </w:p>
    <w:p w:rsidR="0003080A" w:rsidRPr="00CD7856" w:rsidRDefault="0003080A" w:rsidP="0003080A">
      <w:pPr>
        <w:jc w:val="both"/>
        <w:rPr>
          <w:rFonts w:ascii="Ubuntu" w:hAnsi="Ubuntu" w:cs="Arial"/>
        </w:rPr>
      </w:pP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 xml:space="preserve">Organizator: </w:t>
      </w:r>
    </w:p>
    <w:p w:rsidR="0003080A" w:rsidRPr="00CD7856" w:rsidRDefault="0003080A" w:rsidP="0003080A">
      <w:pPr>
        <w:numPr>
          <w:ilvl w:val="0"/>
          <w:numId w:val="5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Wojewódzki Ośrodek Ruchu Drogowego w Kaliszu;</w:t>
      </w:r>
    </w:p>
    <w:p w:rsidR="0003080A" w:rsidRPr="00CD7856" w:rsidRDefault="0003080A" w:rsidP="0003080A">
      <w:pPr>
        <w:numPr>
          <w:ilvl w:val="0"/>
          <w:numId w:val="1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Ośrodek Doskonalenia Nauczycieli w Kaliszu;</w:t>
      </w:r>
    </w:p>
    <w:p w:rsidR="0003080A" w:rsidRPr="00CD7856" w:rsidRDefault="0003080A" w:rsidP="0003080A">
      <w:pPr>
        <w:numPr>
          <w:ilvl w:val="0"/>
          <w:numId w:val="1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Szkoła Podstawowa nr 7 im. Adama Mickiewicza w Kaliszu;</w:t>
      </w:r>
    </w:p>
    <w:p w:rsidR="0003080A" w:rsidRPr="00CD7856" w:rsidRDefault="0003080A" w:rsidP="0003080A">
      <w:pPr>
        <w:numPr>
          <w:ilvl w:val="0"/>
          <w:numId w:val="1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Komenda Miejska Policji w Kaliszu Wydział Ruchu Drogowego.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 xml:space="preserve">Zasięg terytorialny: </w:t>
      </w:r>
      <w:r w:rsidRPr="00CD7856">
        <w:rPr>
          <w:rFonts w:ascii="Ubuntu" w:hAnsi="Ubuntu" w:cs="Arial"/>
          <w:color w:val="000000"/>
          <w:sz w:val="22"/>
          <w:szCs w:val="22"/>
        </w:rPr>
        <w:t>powiat kaliski, powiat ostrowski, powiat pleszewski, powiat jarociński, powiat krotoszyński, powiat ostrzeszowski, powiat kępiński oraz Miasto Kalisz.</w:t>
      </w:r>
    </w:p>
    <w:p w:rsidR="0003080A" w:rsidRPr="00CD7856" w:rsidRDefault="0003080A" w:rsidP="0003080A">
      <w:pPr>
        <w:jc w:val="both"/>
        <w:rPr>
          <w:rFonts w:ascii="Ubuntu" w:hAnsi="Ubuntu" w:cs="Arial"/>
          <w:sz w:val="22"/>
          <w:szCs w:val="22"/>
        </w:rPr>
      </w:pP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 xml:space="preserve">Cele konkursu: </w:t>
      </w:r>
    </w:p>
    <w:p w:rsidR="0003080A" w:rsidRPr="00CD7856" w:rsidRDefault="0003080A" w:rsidP="0003080A">
      <w:pPr>
        <w:numPr>
          <w:ilvl w:val="0"/>
          <w:numId w:val="6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promowanie idei bezpiecznego poruszania się po drogach, jak również uświadomienie uczniom potrzeby poznania zasad i przepisów ruchu pieszych</w:t>
      </w:r>
      <w:r w:rsidRPr="00CD7856">
        <w:rPr>
          <w:rFonts w:ascii="Ubuntu" w:hAnsi="Ubuntu" w:cs="Arial"/>
          <w:sz w:val="22"/>
          <w:szCs w:val="22"/>
        </w:rPr>
        <w:br/>
        <w:t>i rowerzystów w drodze do i ze szkoły;</w:t>
      </w:r>
    </w:p>
    <w:p w:rsidR="0003080A" w:rsidRPr="00CD7856" w:rsidRDefault="0003080A" w:rsidP="0003080A">
      <w:pPr>
        <w:numPr>
          <w:ilvl w:val="0"/>
          <w:numId w:val="2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poprawa bezpieczeństwa dzieci dojeżdżających do szkół na rowerach oraz poruszających się pieszo po drogach publicznych;</w:t>
      </w:r>
    </w:p>
    <w:p w:rsidR="0003080A" w:rsidRPr="00CD7856" w:rsidRDefault="0003080A" w:rsidP="0003080A">
      <w:pPr>
        <w:numPr>
          <w:ilvl w:val="0"/>
          <w:numId w:val="2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wspieranie działań edukacyjnych w zakresie wychowania komunikacyjnego;</w:t>
      </w:r>
    </w:p>
    <w:p w:rsidR="0003080A" w:rsidRPr="00CD7856" w:rsidRDefault="0003080A" w:rsidP="0003080A">
      <w:pPr>
        <w:numPr>
          <w:ilvl w:val="0"/>
          <w:numId w:val="2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rozwijanie wyobraźni oraz umiejętności wypowiedzi artystycznej;</w:t>
      </w:r>
    </w:p>
    <w:p w:rsidR="0003080A" w:rsidRPr="00CD7856" w:rsidRDefault="0003080A" w:rsidP="0003080A">
      <w:pPr>
        <w:numPr>
          <w:ilvl w:val="0"/>
          <w:numId w:val="2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promocja ucznia zdolnego.</w:t>
      </w:r>
    </w:p>
    <w:p w:rsidR="0003080A" w:rsidRPr="00CD7856" w:rsidRDefault="0003080A" w:rsidP="0003080A">
      <w:pPr>
        <w:jc w:val="both"/>
        <w:rPr>
          <w:rFonts w:ascii="Ubuntu" w:hAnsi="Ubuntu" w:cs="Arial"/>
          <w:sz w:val="22"/>
          <w:szCs w:val="22"/>
        </w:rPr>
      </w:pP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>Terminarz konkursu:</w:t>
      </w:r>
    </w:p>
    <w:p w:rsidR="0003080A" w:rsidRPr="00CD7856" w:rsidRDefault="0003080A" w:rsidP="0003080A">
      <w:pPr>
        <w:numPr>
          <w:ilvl w:val="0"/>
          <w:numId w:val="4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 xml:space="preserve">ogłoszenie konkursu: </w:t>
      </w:r>
      <w:r w:rsidRPr="00CD7856">
        <w:rPr>
          <w:rFonts w:ascii="Ubuntu" w:hAnsi="Ubuntu" w:cs="Arial"/>
          <w:b/>
          <w:bCs/>
          <w:sz w:val="22"/>
          <w:szCs w:val="22"/>
        </w:rPr>
        <w:t>25 października 2019 r</w:t>
      </w:r>
      <w:r w:rsidRPr="00CD7856">
        <w:rPr>
          <w:rFonts w:ascii="Ubuntu" w:hAnsi="Ubuntu" w:cs="Arial"/>
          <w:sz w:val="22"/>
          <w:szCs w:val="22"/>
        </w:rPr>
        <w:t>.;</w:t>
      </w:r>
    </w:p>
    <w:p w:rsidR="0003080A" w:rsidRPr="00CD7856" w:rsidRDefault="0003080A" w:rsidP="0003080A">
      <w:pPr>
        <w:numPr>
          <w:ilvl w:val="0"/>
          <w:numId w:val="4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 xml:space="preserve">czas trwania konkursu: </w:t>
      </w:r>
      <w:r w:rsidRPr="00CD7856">
        <w:rPr>
          <w:rFonts w:ascii="Ubuntu" w:hAnsi="Ubuntu" w:cs="Arial"/>
          <w:b/>
          <w:bCs/>
          <w:sz w:val="22"/>
          <w:szCs w:val="22"/>
        </w:rPr>
        <w:t>25 października 2019 r. – 16 grudnia 2019 r.;</w:t>
      </w:r>
    </w:p>
    <w:p w:rsidR="0003080A" w:rsidRPr="00CD7856" w:rsidRDefault="0003080A" w:rsidP="0003080A">
      <w:pPr>
        <w:numPr>
          <w:ilvl w:val="0"/>
          <w:numId w:val="4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 xml:space="preserve">eliminacje szkolne: </w:t>
      </w:r>
      <w:r w:rsidRPr="00CD7856">
        <w:rPr>
          <w:rFonts w:ascii="Ubuntu" w:hAnsi="Ubuntu" w:cs="Arial"/>
          <w:b/>
          <w:bCs/>
          <w:sz w:val="22"/>
          <w:szCs w:val="22"/>
        </w:rPr>
        <w:t>do 21 listopada 2019 r;</w:t>
      </w:r>
    </w:p>
    <w:p w:rsidR="0003080A" w:rsidRPr="00CD7856" w:rsidRDefault="0003080A" w:rsidP="0003080A">
      <w:pPr>
        <w:numPr>
          <w:ilvl w:val="0"/>
          <w:numId w:val="4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Cs/>
          <w:sz w:val="22"/>
          <w:szCs w:val="22"/>
        </w:rPr>
        <w:t xml:space="preserve">prace z eliminacji szkolnej (jedna praca z każdej wskazanej kategorii wiekowej) oraz zgłoszenia do udziału w finale należy przesłać (lub dostarczyć osobiście) na załączonej karcie (załącznik nr 1) </w:t>
      </w:r>
      <w:r w:rsidRPr="00CD7856">
        <w:rPr>
          <w:rFonts w:ascii="Ubuntu" w:hAnsi="Ubuntu" w:cs="Arial"/>
          <w:b/>
          <w:bCs/>
          <w:sz w:val="22"/>
          <w:szCs w:val="22"/>
        </w:rPr>
        <w:t>do 25 listopada 2019 r.,</w:t>
      </w:r>
    </w:p>
    <w:p w:rsidR="0003080A" w:rsidRPr="00CD7856" w:rsidRDefault="0003080A" w:rsidP="0003080A">
      <w:pPr>
        <w:ind w:left="360"/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>na adres: ODN Kalisz ul. Wrocławska 182, 62-800 Kalisz, z dopiskiem: Konkurs „Moja bezpieczna droga do szkoły”;</w:t>
      </w:r>
    </w:p>
    <w:p w:rsidR="0003080A" w:rsidRPr="00CD7856" w:rsidRDefault="0003080A" w:rsidP="0003080A">
      <w:pPr>
        <w:numPr>
          <w:ilvl w:val="0"/>
          <w:numId w:val="4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posiedzenie komisji konkursowej (I etap):</w:t>
      </w:r>
      <w:r w:rsidRPr="00CD7856">
        <w:rPr>
          <w:rFonts w:ascii="Ubuntu" w:hAnsi="Ubuntu" w:cs="Arial"/>
          <w:b/>
          <w:bCs/>
          <w:sz w:val="22"/>
          <w:szCs w:val="22"/>
        </w:rPr>
        <w:t xml:space="preserve"> 28 listopada 2019 r.</w:t>
      </w:r>
    </w:p>
    <w:p w:rsidR="0003080A" w:rsidRPr="00CD7856" w:rsidRDefault="0003080A" w:rsidP="0003080A">
      <w:pPr>
        <w:numPr>
          <w:ilvl w:val="0"/>
          <w:numId w:val="4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finał konkursu, ogłoszenie wyników, wręczenie nagród i dyplomów:</w:t>
      </w:r>
      <w:r w:rsidRPr="00CD7856">
        <w:rPr>
          <w:rFonts w:ascii="Ubuntu" w:hAnsi="Ubuntu" w:cs="Arial"/>
          <w:b/>
          <w:bCs/>
          <w:sz w:val="22"/>
          <w:szCs w:val="22"/>
        </w:rPr>
        <w:t xml:space="preserve"> 16 grudnia 2019</w:t>
      </w:r>
      <w:r w:rsidRPr="00CD7856">
        <w:rPr>
          <w:rFonts w:ascii="Ubuntu" w:hAnsi="Ubuntu" w:cs="Arial"/>
          <w:sz w:val="22"/>
          <w:szCs w:val="22"/>
        </w:rPr>
        <w:t xml:space="preserve"> </w:t>
      </w:r>
      <w:r w:rsidRPr="00CD7856">
        <w:rPr>
          <w:rFonts w:ascii="Ubuntu" w:hAnsi="Ubuntu" w:cs="Arial"/>
          <w:b/>
          <w:bCs/>
          <w:sz w:val="22"/>
          <w:szCs w:val="22"/>
        </w:rPr>
        <w:t>r</w:t>
      </w:r>
      <w:r w:rsidRPr="00CD7856">
        <w:rPr>
          <w:rFonts w:ascii="Ubuntu" w:hAnsi="Ubuntu" w:cs="Arial"/>
          <w:sz w:val="22"/>
          <w:szCs w:val="22"/>
        </w:rPr>
        <w:t>.</w:t>
      </w:r>
    </w:p>
    <w:p w:rsidR="0003080A" w:rsidRPr="00CD7856" w:rsidRDefault="0003080A" w:rsidP="0003080A">
      <w:pPr>
        <w:jc w:val="both"/>
        <w:rPr>
          <w:rFonts w:ascii="Ubuntu" w:hAnsi="Ubuntu" w:cs="Arial"/>
          <w:sz w:val="22"/>
          <w:szCs w:val="22"/>
        </w:rPr>
      </w:pP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>Kategorie wiekowe:</w:t>
      </w:r>
    </w:p>
    <w:p w:rsidR="0003080A" w:rsidRPr="00CD7856" w:rsidRDefault="0003080A" w:rsidP="0003080A">
      <w:pPr>
        <w:numPr>
          <w:ilvl w:val="0"/>
          <w:numId w:val="3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szkoła podstawowa – kl.1-3;</w:t>
      </w:r>
    </w:p>
    <w:p w:rsidR="0003080A" w:rsidRPr="00CD7856" w:rsidRDefault="0003080A" w:rsidP="0003080A">
      <w:pPr>
        <w:numPr>
          <w:ilvl w:val="0"/>
          <w:numId w:val="3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szkoła podstawowa – kl. 4-7.</w:t>
      </w:r>
    </w:p>
    <w:p w:rsidR="0003080A" w:rsidRPr="00CD7856" w:rsidRDefault="0003080A" w:rsidP="0003080A">
      <w:pPr>
        <w:jc w:val="both"/>
        <w:rPr>
          <w:rFonts w:ascii="Ubuntu" w:hAnsi="Ubuntu" w:cs="Arial"/>
          <w:sz w:val="22"/>
          <w:szCs w:val="22"/>
        </w:rPr>
      </w:pP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color w:val="000000"/>
          <w:sz w:val="22"/>
          <w:szCs w:val="22"/>
        </w:rPr>
        <w:t xml:space="preserve">Organizacja konkursu:   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Cs/>
          <w:sz w:val="22"/>
          <w:szCs w:val="22"/>
        </w:rPr>
        <w:t>Konkurs organizowany jest w dwóch etapach:</w:t>
      </w:r>
    </w:p>
    <w:p w:rsidR="00AF1C53" w:rsidRPr="00CD7856" w:rsidRDefault="0003080A" w:rsidP="0003080A">
      <w:pPr>
        <w:jc w:val="both"/>
        <w:rPr>
          <w:rFonts w:ascii="Ubuntu" w:hAnsi="Ubuntu" w:cs="Arial"/>
          <w:color w:val="000000"/>
          <w:sz w:val="22"/>
          <w:szCs w:val="22"/>
        </w:rPr>
      </w:pPr>
      <w:r w:rsidRPr="00CD7856">
        <w:rPr>
          <w:rFonts w:ascii="Ubuntu" w:hAnsi="Ubuntu" w:cs="Arial"/>
          <w:b/>
          <w:bCs/>
          <w:i/>
          <w:iCs/>
          <w:color w:val="000000"/>
          <w:sz w:val="22"/>
          <w:szCs w:val="22"/>
        </w:rPr>
        <w:t xml:space="preserve">I Etap – </w:t>
      </w:r>
      <w:r w:rsidRPr="00CD7856">
        <w:rPr>
          <w:rStyle w:val="Uwydatnienie"/>
          <w:rFonts w:ascii="Ubuntu" w:hAnsi="Ubuntu" w:cs="Arial"/>
          <w:b/>
          <w:bCs/>
          <w:color w:val="000000"/>
          <w:sz w:val="22"/>
          <w:szCs w:val="22"/>
        </w:rPr>
        <w:t>Eliminacje szkolne</w:t>
      </w:r>
      <w:r w:rsidRPr="00CD7856">
        <w:rPr>
          <w:rFonts w:ascii="Ubuntu" w:hAnsi="Ubuntu" w:cs="Arial"/>
          <w:color w:val="000000"/>
          <w:sz w:val="22"/>
          <w:szCs w:val="22"/>
        </w:rPr>
        <w:t xml:space="preserve"> organizowane są we własnym zakresie przez szkoły biorące udział w konkursie. Eliminacje polegają na wykonaniu plastycznej ilustracji do tematu konkursu </w:t>
      </w:r>
      <w:r w:rsidRPr="00CD7856">
        <w:rPr>
          <w:rFonts w:ascii="Ubuntu" w:hAnsi="Ubuntu" w:cs="Arial"/>
          <w:b/>
          <w:color w:val="000000"/>
          <w:sz w:val="22"/>
          <w:szCs w:val="22"/>
        </w:rPr>
        <w:t>"Moja bezpieczna droga do szkoły – bezpiecznie na przejazdach kolejowych"</w:t>
      </w:r>
      <w:r w:rsidRPr="00CD7856">
        <w:rPr>
          <w:rFonts w:ascii="Ubuntu" w:hAnsi="Ubuntu" w:cs="Arial"/>
          <w:color w:val="000000"/>
          <w:sz w:val="22"/>
          <w:szCs w:val="22"/>
        </w:rPr>
        <w:t xml:space="preserve">, w płaskiej technice mieszanej (kolaż), na formacie A3. Eliminacje mają na celu wyłonienie najlepszej  </w:t>
      </w:r>
      <w:r w:rsidRPr="00CD7856">
        <w:rPr>
          <w:rFonts w:ascii="Ubuntu" w:hAnsi="Ubuntu" w:cs="Arial"/>
          <w:color w:val="000000"/>
          <w:sz w:val="22"/>
          <w:szCs w:val="22"/>
        </w:rPr>
        <w:lastRenderedPageBreak/>
        <w:t xml:space="preserve">pracy (jednej) w każdej kategorii wiekowej, a tym samym zgłoszenie ucznia do etapu finałowego. 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color w:val="000000"/>
          <w:sz w:val="22"/>
          <w:szCs w:val="22"/>
        </w:rPr>
        <w:t>Wybraną prace należy podpisać (imię i nazwisko ucznia, klasa, szkoła, imię i nazwisko opiekuna, adres a-mail do kontaktu).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i/>
          <w:iCs/>
          <w:color w:val="000000"/>
          <w:sz w:val="22"/>
          <w:szCs w:val="22"/>
        </w:rPr>
        <w:br/>
        <w:t xml:space="preserve">II Etap – </w:t>
      </w:r>
      <w:r w:rsidRPr="00CD7856">
        <w:rPr>
          <w:rStyle w:val="Uwydatnienie"/>
          <w:rFonts w:ascii="Ubuntu" w:hAnsi="Ubuntu" w:cs="Arial"/>
          <w:b/>
          <w:bCs/>
          <w:color w:val="000000"/>
          <w:sz w:val="22"/>
          <w:szCs w:val="22"/>
        </w:rPr>
        <w:t xml:space="preserve">Finał  - </w:t>
      </w:r>
      <w:r w:rsidRPr="00CD7856">
        <w:rPr>
          <w:rStyle w:val="Uwydatnienie"/>
          <w:rFonts w:ascii="Ubuntu" w:hAnsi="Ubuntu" w:cs="Arial"/>
          <w:color w:val="000000"/>
          <w:sz w:val="22"/>
          <w:szCs w:val="22"/>
        </w:rPr>
        <w:t xml:space="preserve">podczas finału każdy z uczestników wykona ilustrację do tematu podanego przez organizatorów, </w:t>
      </w:r>
      <w:r w:rsidRPr="00CD7856">
        <w:rPr>
          <w:rFonts w:ascii="Ubuntu" w:hAnsi="Ubuntu" w:cs="Arial"/>
          <w:sz w:val="22"/>
          <w:szCs w:val="22"/>
        </w:rPr>
        <w:t xml:space="preserve">uczestnicy malują w tym samym czasie i w tych samych warunkach: </w:t>
      </w:r>
    </w:p>
    <w:p w:rsidR="00C12D95" w:rsidRPr="00CD7856" w:rsidRDefault="0003080A" w:rsidP="0003080A">
      <w:pPr>
        <w:pStyle w:val="Akapitzlist"/>
        <w:numPr>
          <w:ilvl w:val="0"/>
          <w:numId w:val="8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 xml:space="preserve">czas pracy: 60 min., </w:t>
      </w:r>
    </w:p>
    <w:p w:rsidR="00C12D95" w:rsidRPr="00CD7856" w:rsidRDefault="0003080A" w:rsidP="0003080A">
      <w:pPr>
        <w:pStyle w:val="Akapitzlist"/>
        <w:numPr>
          <w:ilvl w:val="0"/>
          <w:numId w:val="8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technika wykonania: pastele olejne (prosimy o przywiezienie własnych kredek)</w:t>
      </w:r>
    </w:p>
    <w:p w:rsidR="0003080A" w:rsidRPr="00CD7856" w:rsidRDefault="0003080A" w:rsidP="0003080A">
      <w:pPr>
        <w:pStyle w:val="Akapitzlist"/>
        <w:numPr>
          <w:ilvl w:val="0"/>
          <w:numId w:val="8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format prac plastycznych: A-3 (zapewnia organizator)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>Kryteria oceny prac plastycznych:</w:t>
      </w:r>
    </w:p>
    <w:p w:rsidR="0003080A" w:rsidRPr="00CD7856" w:rsidRDefault="0003080A" w:rsidP="0003080A">
      <w:pPr>
        <w:numPr>
          <w:ilvl w:val="0"/>
          <w:numId w:val="7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 xml:space="preserve">powiązanie treści BRD </w:t>
      </w:r>
      <w:r w:rsidRPr="00CD7856">
        <w:rPr>
          <w:rFonts w:ascii="Ubuntu" w:hAnsi="Ubuntu" w:cs="Arial"/>
          <w:b/>
          <w:sz w:val="22"/>
          <w:szCs w:val="22"/>
        </w:rPr>
        <w:t>(w tym roku zw</w:t>
      </w:r>
      <w:r w:rsidR="00AF1C53" w:rsidRPr="00CD7856">
        <w:rPr>
          <w:rFonts w:ascii="Ubuntu" w:hAnsi="Ubuntu" w:cs="Arial"/>
          <w:b/>
          <w:sz w:val="22"/>
          <w:szCs w:val="22"/>
        </w:rPr>
        <w:t>racamy uwagę na treści związane</w:t>
      </w:r>
      <w:r w:rsidR="00AF1C53" w:rsidRPr="00CD7856">
        <w:rPr>
          <w:rFonts w:ascii="Ubuntu" w:hAnsi="Ubuntu" w:cs="Arial"/>
          <w:b/>
          <w:sz w:val="22"/>
          <w:szCs w:val="22"/>
        </w:rPr>
        <w:br/>
      </w:r>
      <w:r w:rsidRPr="00CD7856">
        <w:rPr>
          <w:rFonts w:ascii="Ubuntu" w:hAnsi="Ubuntu" w:cs="Arial"/>
          <w:b/>
          <w:sz w:val="22"/>
          <w:szCs w:val="22"/>
        </w:rPr>
        <w:t>z bezpiecznym przekraczaniem przejazdów kolejowych)</w:t>
      </w:r>
      <w:r w:rsidRPr="00CD7856">
        <w:rPr>
          <w:rFonts w:ascii="Ubuntu" w:hAnsi="Ubuntu" w:cs="Arial"/>
          <w:sz w:val="22"/>
          <w:szCs w:val="22"/>
        </w:rPr>
        <w:t xml:space="preserve"> z plastyczną kompozycją;</w:t>
      </w:r>
    </w:p>
    <w:p w:rsidR="0003080A" w:rsidRPr="00CD7856" w:rsidRDefault="0003080A" w:rsidP="0003080A">
      <w:pPr>
        <w:numPr>
          <w:ilvl w:val="0"/>
          <w:numId w:val="7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poprawność merytoryczna pracy, zgodność z przepisami ruchu drogowego;</w:t>
      </w:r>
    </w:p>
    <w:p w:rsidR="0003080A" w:rsidRPr="00CD7856" w:rsidRDefault="0003080A" w:rsidP="0003080A">
      <w:pPr>
        <w:numPr>
          <w:ilvl w:val="0"/>
          <w:numId w:val="7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oryginalność plastycznych rozwiązań (kompozycja, dobór barw);</w:t>
      </w:r>
    </w:p>
    <w:p w:rsidR="0003080A" w:rsidRPr="00CD7856" w:rsidRDefault="0003080A" w:rsidP="0003080A">
      <w:pPr>
        <w:numPr>
          <w:ilvl w:val="0"/>
          <w:numId w:val="7"/>
        </w:num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ogólne wrażenie artystyczne (także estetyka i stopień wykończenia pracy).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</w:p>
    <w:p w:rsidR="00C12D95" w:rsidRPr="00CD7856" w:rsidRDefault="0003080A" w:rsidP="0003080A">
      <w:pPr>
        <w:jc w:val="both"/>
        <w:rPr>
          <w:rFonts w:ascii="Ubuntu" w:hAnsi="Ubuntu" w:cs="Arial"/>
          <w:b/>
          <w:bCs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>Postanowienia końcowe:</w:t>
      </w:r>
    </w:p>
    <w:p w:rsidR="00AF1C53" w:rsidRPr="00CD7856" w:rsidRDefault="0003080A" w:rsidP="00AF1C53">
      <w:pPr>
        <w:jc w:val="both"/>
        <w:rPr>
          <w:rFonts w:ascii="Ubuntu" w:hAnsi="Ubuntu" w:cs="Arial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br/>
      </w:r>
      <w:r w:rsidR="00AF1C53" w:rsidRPr="00CD7856">
        <w:rPr>
          <w:rFonts w:ascii="Ubuntu" w:hAnsi="Ubuntu" w:cs="Arial"/>
          <w:sz w:val="22"/>
          <w:szCs w:val="22"/>
        </w:rPr>
        <w:t>Zgłoszona do konkursu praca plastyczna musi stanowić oryginalną twórczość osoby biorącej udział w konkursie, wcześniej niepublikowaną i nie nagradzaną w</w:t>
      </w:r>
      <w:r w:rsidR="00BE1C9E">
        <w:rPr>
          <w:rFonts w:ascii="Ubuntu" w:hAnsi="Ubuntu" w:cs="Arial"/>
          <w:sz w:val="22"/>
          <w:szCs w:val="22"/>
        </w:rPr>
        <w:t xml:space="preserve"> </w:t>
      </w:r>
      <w:r w:rsidR="00AF1C53" w:rsidRPr="00CD7856">
        <w:rPr>
          <w:rFonts w:ascii="Ubuntu" w:hAnsi="Ubuntu" w:cs="Arial"/>
          <w:sz w:val="22"/>
          <w:szCs w:val="22"/>
        </w:rPr>
        <w:t>innych konkursach, zgodną z tematyką i nie może równolegle brać udziału</w:t>
      </w:r>
      <w:r w:rsidR="00224505" w:rsidRPr="00CD7856">
        <w:rPr>
          <w:rFonts w:ascii="Ubuntu" w:hAnsi="Ubuntu" w:cs="Arial"/>
          <w:sz w:val="22"/>
          <w:szCs w:val="22"/>
        </w:rPr>
        <w:t xml:space="preserve"> </w:t>
      </w:r>
      <w:r w:rsidR="00AF1C53" w:rsidRPr="00CD7856">
        <w:rPr>
          <w:rFonts w:ascii="Ubuntu" w:hAnsi="Ubuntu" w:cs="Arial"/>
          <w:sz w:val="22"/>
          <w:szCs w:val="22"/>
        </w:rPr>
        <w:t>w innych konkursach.</w:t>
      </w:r>
    </w:p>
    <w:p w:rsidR="00224505" w:rsidRPr="00CD7856" w:rsidRDefault="0003080A" w:rsidP="0003080A">
      <w:pPr>
        <w:jc w:val="both"/>
        <w:rPr>
          <w:rFonts w:ascii="Ubuntu" w:hAnsi="Ubuntu" w:cs="Arial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Prace wykonane niezgodnie z założeniami regulaminu oraz merytorycznie niezgodne</w:t>
      </w:r>
      <w:r w:rsidRPr="00CD7856">
        <w:rPr>
          <w:rFonts w:ascii="Ubuntu" w:hAnsi="Ubuntu" w:cs="Arial"/>
          <w:sz w:val="22"/>
          <w:szCs w:val="22"/>
        </w:rPr>
        <w:br/>
        <w:t xml:space="preserve">z przepisami ruchu drogowego nie podlegają ocenie konkursowej. </w:t>
      </w:r>
    </w:p>
    <w:p w:rsidR="00BE1C9E" w:rsidRDefault="0003080A" w:rsidP="0003080A">
      <w:pPr>
        <w:jc w:val="both"/>
        <w:rPr>
          <w:rFonts w:ascii="Ubuntu" w:hAnsi="Ubuntu" w:cs="Arial"/>
          <w:sz w:val="22"/>
          <w:szCs w:val="22"/>
        </w:rPr>
      </w:pPr>
      <w:r w:rsidRPr="00CD7856">
        <w:rPr>
          <w:rFonts w:ascii="Ubuntu" w:hAnsi="Ubuntu" w:cs="Arial"/>
          <w:b/>
          <w:bCs/>
          <w:sz w:val="22"/>
          <w:szCs w:val="22"/>
        </w:rPr>
        <w:t xml:space="preserve">Organizator nie będzie decydował o wyborze prac w przypadku przesłania przez szkołę za dużej ich ilość. </w:t>
      </w:r>
      <w:r w:rsidRPr="00CD7856">
        <w:rPr>
          <w:rFonts w:ascii="Ubuntu" w:hAnsi="Ubuntu" w:cs="Arial"/>
          <w:sz w:val="22"/>
          <w:szCs w:val="22"/>
        </w:rPr>
        <w:t>Wyróżnione i nagrodzone prace przec</w:t>
      </w:r>
      <w:r w:rsidR="00C12D95" w:rsidRPr="00CD7856">
        <w:rPr>
          <w:rFonts w:ascii="Ubuntu" w:hAnsi="Ubuntu" w:cs="Arial"/>
          <w:sz w:val="22"/>
          <w:szCs w:val="22"/>
        </w:rPr>
        <w:t xml:space="preserve">hodzą na własność organizatora. </w:t>
      </w:r>
      <w:r w:rsidRPr="00CD7856">
        <w:rPr>
          <w:rFonts w:ascii="Ubuntu" w:hAnsi="Ubuntu" w:cs="Arial"/>
          <w:sz w:val="22"/>
          <w:szCs w:val="22"/>
        </w:rPr>
        <w:t>Organizator zastrzega sobie prawo wykorzystania i publikowania prac do promocji konkursu.</w:t>
      </w:r>
      <w:r w:rsidR="00C12D95" w:rsidRPr="00CD7856">
        <w:rPr>
          <w:rFonts w:ascii="Ubuntu" w:hAnsi="Ubuntu" w:cs="Arial"/>
          <w:sz w:val="22"/>
          <w:szCs w:val="22"/>
        </w:rPr>
        <w:t xml:space="preserve"> </w:t>
      </w:r>
      <w:r w:rsidRPr="00CD7856">
        <w:rPr>
          <w:rFonts w:ascii="Ubuntu" w:hAnsi="Ubuntu" w:cs="Arial"/>
          <w:sz w:val="22"/>
          <w:szCs w:val="22"/>
        </w:rPr>
        <w:t>Prace będą oceniane i nagradzane przez komisję powołaną przez organizatorów,</w:t>
      </w:r>
      <w:r w:rsidR="00C12D95" w:rsidRPr="00CD7856">
        <w:rPr>
          <w:rFonts w:ascii="Ubuntu" w:hAnsi="Ubuntu" w:cs="Arial"/>
          <w:sz w:val="22"/>
          <w:szCs w:val="22"/>
        </w:rPr>
        <w:t xml:space="preserve"> </w:t>
      </w:r>
      <w:r w:rsidRPr="00CD7856">
        <w:rPr>
          <w:rFonts w:ascii="Ubuntu" w:hAnsi="Ubuntu" w:cs="Arial"/>
          <w:sz w:val="22"/>
          <w:szCs w:val="22"/>
        </w:rPr>
        <w:t>w skład której wejdą przedstawiciele WORD w Kal</w:t>
      </w:r>
      <w:r w:rsidR="00C12D95" w:rsidRPr="00CD7856">
        <w:rPr>
          <w:rFonts w:ascii="Ubuntu" w:hAnsi="Ubuntu" w:cs="Arial"/>
          <w:sz w:val="22"/>
          <w:szCs w:val="22"/>
        </w:rPr>
        <w:t>iszu, ODN</w:t>
      </w:r>
      <w:r w:rsidR="00BE1C9E">
        <w:rPr>
          <w:rFonts w:ascii="Ubuntu" w:hAnsi="Ubuntu" w:cs="Arial"/>
          <w:sz w:val="22"/>
          <w:szCs w:val="22"/>
        </w:rPr>
        <w:t xml:space="preserve"> </w:t>
      </w:r>
      <w:r w:rsidRPr="00CD7856">
        <w:rPr>
          <w:rFonts w:ascii="Ubuntu" w:hAnsi="Ubuntu" w:cs="Arial"/>
          <w:sz w:val="22"/>
          <w:szCs w:val="22"/>
        </w:rPr>
        <w:t>w Kaliszu, SP nr 7</w:t>
      </w:r>
      <w:r w:rsidR="00C12D95" w:rsidRPr="00CD7856">
        <w:rPr>
          <w:rFonts w:ascii="Ubuntu" w:hAnsi="Ubuntu" w:cs="Arial"/>
          <w:sz w:val="22"/>
          <w:szCs w:val="22"/>
        </w:rPr>
        <w:t xml:space="preserve"> </w:t>
      </w:r>
      <w:r w:rsidRPr="00CD7856">
        <w:rPr>
          <w:rFonts w:ascii="Ubuntu" w:hAnsi="Ubuntu" w:cs="Arial"/>
          <w:sz w:val="22"/>
          <w:szCs w:val="22"/>
        </w:rPr>
        <w:t>w Kaliszu oraz Wydziału Ruchu Drogowego KMP w Kaliszu.</w:t>
      </w:r>
      <w:r w:rsidR="00BE1C9E">
        <w:rPr>
          <w:rFonts w:ascii="Ubuntu" w:hAnsi="Ubuntu" w:cs="Arial"/>
          <w:sz w:val="22"/>
          <w:szCs w:val="22"/>
        </w:rPr>
        <w:t xml:space="preserve"> 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 xml:space="preserve">Warunkiem koniecznym do uczestnictwa w konkursie jest wypełnienie i dostarczenie organizatorom </w:t>
      </w:r>
      <w:r w:rsidR="00BE1C9E">
        <w:rPr>
          <w:rFonts w:ascii="Ubuntu" w:hAnsi="Ubuntu" w:cs="Arial"/>
          <w:sz w:val="22"/>
          <w:szCs w:val="22"/>
        </w:rPr>
        <w:t>klauzuli informacyjnej</w:t>
      </w:r>
      <w:r w:rsidR="00BE1C9E">
        <w:rPr>
          <w:rFonts w:ascii="Arial" w:hAnsi="Arial" w:cs="Arial"/>
          <w:sz w:val="19"/>
          <w:szCs w:val="19"/>
        </w:rPr>
        <w:t xml:space="preserve"> i </w:t>
      </w:r>
      <w:r w:rsidRPr="00CD7856">
        <w:rPr>
          <w:rFonts w:ascii="Ubuntu" w:hAnsi="Ubuntu" w:cs="Arial"/>
          <w:sz w:val="22"/>
          <w:szCs w:val="22"/>
        </w:rPr>
        <w:t xml:space="preserve">zgody </w:t>
      </w:r>
      <w:r w:rsidR="00BE1C9E" w:rsidRPr="00CD7856">
        <w:rPr>
          <w:rFonts w:ascii="Ubuntu" w:hAnsi="Ubuntu" w:cs="Arial"/>
          <w:sz w:val="22"/>
          <w:szCs w:val="22"/>
        </w:rPr>
        <w:t>na przetwarzanie danyc</w:t>
      </w:r>
      <w:r w:rsidR="00BE1C9E">
        <w:rPr>
          <w:rFonts w:ascii="Ubuntu" w:hAnsi="Ubuntu" w:cs="Arial"/>
          <w:sz w:val="22"/>
          <w:szCs w:val="22"/>
        </w:rPr>
        <w:t xml:space="preserve">h osobowych uczestnika konkursu </w:t>
      </w:r>
      <w:r w:rsidRPr="00CD7856">
        <w:rPr>
          <w:rFonts w:ascii="Ubuntu" w:hAnsi="Ubuntu" w:cs="Arial"/>
          <w:sz w:val="22"/>
          <w:szCs w:val="22"/>
        </w:rPr>
        <w:t xml:space="preserve">(załącznik nr </w:t>
      </w:r>
      <w:r w:rsidR="00BE1C9E">
        <w:rPr>
          <w:rFonts w:ascii="Ubuntu" w:hAnsi="Ubuntu" w:cs="Arial"/>
          <w:sz w:val="22"/>
          <w:szCs w:val="22"/>
        </w:rPr>
        <w:t xml:space="preserve">2). 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Regulamin jest jedynym dokumentem określającym zasady konkursu, wysłanie prac przez szkołę oznacza akceptację niniejszego regulaminu.</w:t>
      </w:r>
      <w:r w:rsidR="00AF1C53" w:rsidRPr="00CD7856">
        <w:rPr>
          <w:rFonts w:ascii="Ubuntu" w:hAnsi="Ubuntu" w:cs="Arial"/>
          <w:sz w:val="22"/>
          <w:szCs w:val="22"/>
        </w:rPr>
        <w:t xml:space="preserve"> 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z w:val="22"/>
          <w:szCs w:val="22"/>
        </w:rPr>
        <w:t>Organizatorzy zapewniają atrakcyjne nagrody rzeczowe oraz poczęstunek podczas finału konkursu. Każdy uczestnik otrzyma upominek – kalendarz z pracami finalistów.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b/>
          <w:spacing w:val="-2"/>
          <w:sz w:val="22"/>
          <w:szCs w:val="22"/>
        </w:rPr>
        <w:t>Regulamin konkursu oraz karty zgłoszeniowe dostępne są również na stronie www.odn.kalisz.pl/ konkursy/</w:t>
      </w:r>
    </w:p>
    <w:p w:rsidR="0003080A" w:rsidRPr="00CD7856" w:rsidRDefault="0003080A" w:rsidP="0003080A">
      <w:pPr>
        <w:jc w:val="both"/>
        <w:rPr>
          <w:rFonts w:ascii="Ubuntu" w:hAnsi="Ubuntu"/>
          <w:sz w:val="22"/>
          <w:szCs w:val="22"/>
        </w:rPr>
      </w:pPr>
      <w:r w:rsidRPr="00CD7856">
        <w:rPr>
          <w:rFonts w:ascii="Ubuntu" w:hAnsi="Ubuntu" w:cs="Arial"/>
          <w:spacing w:val="-2"/>
          <w:sz w:val="22"/>
          <w:szCs w:val="22"/>
        </w:rPr>
        <w:t>Informacje na temat konkursu udzielają osoby bezpośrednio odpowiedzialne:</w:t>
      </w:r>
      <w:r w:rsidRPr="00CD7856">
        <w:rPr>
          <w:rFonts w:ascii="Ubuntu" w:hAnsi="Ubuntu" w:cs="Arial"/>
          <w:spacing w:val="-2"/>
          <w:sz w:val="22"/>
          <w:szCs w:val="22"/>
        </w:rPr>
        <w:br/>
        <w:t xml:space="preserve">p. Ewa Kowalczyk – Wiśniewska e-mail </w:t>
      </w:r>
      <w:hyperlink r:id="rId9" w:history="1">
        <w:r w:rsidRPr="00CD7856">
          <w:rPr>
            <w:rStyle w:val="Hipercze"/>
            <w:rFonts w:ascii="Ubuntu" w:hAnsi="Ubuntu" w:cs="Arial"/>
            <w:sz w:val="22"/>
            <w:szCs w:val="22"/>
          </w:rPr>
          <w:t>ewa</w:t>
        </w:r>
      </w:hyperlink>
      <w:r w:rsidRPr="00CD7856">
        <w:rPr>
          <w:rStyle w:val="Hipercze"/>
          <w:rFonts w:ascii="Ubuntu" w:hAnsi="Ubuntu" w:cs="Arial"/>
          <w:sz w:val="22"/>
          <w:szCs w:val="22"/>
        </w:rPr>
        <w:t>.kowalczyk-wisniewska@odn.kalisz.pl</w:t>
      </w:r>
    </w:p>
    <w:p w:rsidR="0003080A" w:rsidRPr="00CD7856" w:rsidRDefault="0003080A" w:rsidP="0003080A">
      <w:pPr>
        <w:jc w:val="both"/>
        <w:rPr>
          <w:rFonts w:ascii="Ubuntu" w:hAnsi="Ubuntu"/>
        </w:rPr>
      </w:pPr>
    </w:p>
    <w:p w:rsidR="0003080A" w:rsidRPr="00CD7856" w:rsidRDefault="0003080A" w:rsidP="0003080A">
      <w:pPr>
        <w:jc w:val="both"/>
        <w:rPr>
          <w:rFonts w:ascii="Ubuntu" w:hAnsi="Ubuntu" w:cs="Arial"/>
        </w:rPr>
      </w:pPr>
    </w:p>
    <w:p w:rsidR="0003080A" w:rsidRPr="00CD7856" w:rsidRDefault="0003080A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AF1C53" w:rsidRPr="00CD7856" w:rsidRDefault="00AF1C53" w:rsidP="0003080A">
      <w:pPr>
        <w:jc w:val="both"/>
        <w:rPr>
          <w:rFonts w:ascii="Ubuntu" w:hAnsi="Ubuntu" w:cs="Arial"/>
        </w:rPr>
      </w:pPr>
    </w:p>
    <w:p w:rsidR="0003080A" w:rsidRPr="00CD7856" w:rsidRDefault="0003080A" w:rsidP="0003080A">
      <w:pPr>
        <w:jc w:val="both"/>
        <w:rPr>
          <w:rFonts w:ascii="Ubuntu" w:hAnsi="Ubuntu" w:cs="Arial"/>
        </w:rPr>
      </w:pPr>
    </w:p>
    <w:p w:rsidR="00BE1C9E" w:rsidRPr="00CD7856" w:rsidRDefault="00BE1C9E" w:rsidP="00BE1C9E">
      <w:pPr>
        <w:spacing w:line="276" w:lineRule="auto"/>
        <w:jc w:val="right"/>
        <w:rPr>
          <w:rFonts w:ascii="Ubuntu" w:hAnsi="Ubuntu"/>
          <w:i/>
          <w:sz w:val="22"/>
          <w:szCs w:val="22"/>
        </w:rPr>
      </w:pPr>
      <w:r w:rsidRPr="00CD7856">
        <w:rPr>
          <w:rFonts w:ascii="Ubuntu" w:hAnsi="Ubuntu"/>
          <w:i/>
          <w:sz w:val="22"/>
          <w:szCs w:val="22"/>
        </w:rPr>
        <w:lastRenderedPageBreak/>
        <w:t xml:space="preserve">Załącznik nr </w:t>
      </w:r>
      <w:r>
        <w:rPr>
          <w:rFonts w:ascii="Ubuntu" w:hAnsi="Ubuntu"/>
          <w:i/>
          <w:sz w:val="22"/>
          <w:szCs w:val="22"/>
        </w:rPr>
        <w:t>1</w:t>
      </w:r>
      <w:r w:rsidRPr="00CD7856">
        <w:rPr>
          <w:rFonts w:ascii="Ubuntu" w:hAnsi="Ubuntu"/>
          <w:i/>
          <w:sz w:val="22"/>
          <w:szCs w:val="22"/>
        </w:rPr>
        <w:t xml:space="preserve"> do regulaminu konkursu</w:t>
      </w:r>
      <w:r w:rsidRPr="00CD7856">
        <w:rPr>
          <w:rFonts w:ascii="Ubuntu" w:hAnsi="Ubuntu"/>
          <w:i/>
          <w:sz w:val="22"/>
          <w:szCs w:val="22"/>
        </w:rPr>
        <w:br/>
      </w:r>
      <w:r w:rsidRPr="00CD7856">
        <w:rPr>
          <w:rFonts w:ascii="Ubuntu" w:hAnsi="Ubuntu" w:cs="Arial"/>
          <w:i/>
          <w:sz w:val="22"/>
          <w:szCs w:val="22"/>
        </w:rPr>
        <w:t>„Moja bezpieczna droga do szkoły – bezpiecznie</w:t>
      </w:r>
      <w:r w:rsidRPr="00CD7856">
        <w:rPr>
          <w:rFonts w:ascii="Ubuntu" w:hAnsi="Ubuntu" w:cs="Arial"/>
          <w:i/>
          <w:sz w:val="22"/>
          <w:szCs w:val="22"/>
        </w:rPr>
        <w:br/>
        <w:t>na przejazdach kolejowych”</w:t>
      </w:r>
    </w:p>
    <w:p w:rsidR="00D412B2" w:rsidRPr="00CD7856" w:rsidRDefault="00D412B2" w:rsidP="00D412B2">
      <w:pPr>
        <w:snapToGrid w:val="0"/>
        <w:rPr>
          <w:rFonts w:ascii="Ubuntu" w:hAnsi="Ubuntu" w:cs="Arial"/>
        </w:rPr>
      </w:pPr>
    </w:p>
    <w:p w:rsidR="00D412B2" w:rsidRPr="00CD7856" w:rsidRDefault="00D412B2" w:rsidP="00D412B2">
      <w:pPr>
        <w:rPr>
          <w:rFonts w:ascii="Ubuntu" w:hAnsi="Ubuntu" w:cs="Arial"/>
        </w:rPr>
      </w:pPr>
    </w:p>
    <w:p w:rsidR="00D412B2" w:rsidRPr="00CD7856" w:rsidRDefault="00D412B2" w:rsidP="00D412B2">
      <w:pPr>
        <w:pStyle w:val="Nagwek6"/>
        <w:tabs>
          <w:tab w:val="left" w:pos="426"/>
        </w:tabs>
        <w:rPr>
          <w:rFonts w:ascii="Ubuntu" w:hAnsi="Ubuntu"/>
        </w:rPr>
      </w:pPr>
      <w:r w:rsidRPr="00CD7856">
        <w:rPr>
          <w:rFonts w:ascii="Ubuntu" w:hAnsi="Ubuntu" w:cs="Arial"/>
          <w:sz w:val="24"/>
        </w:rPr>
        <w:t>Karta zgłoszenia (naklejona na tył pracy)</w:t>
      </w:r>
    </w:p>
    <w:p w:rsidR="00D412B2" w:rsidRPr="00CD7856" w:rsidRDefault="00D412B2" w:rsidP="00D412B2">
      <w:pPr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</w:rPr>
        <w:t>Nazwa szkoły</w:t>
      </w: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</w:rPr>
        <w:t>Adres szkoły</w:t>
      </w: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/>
        </w:rPr>
      </w:pPr>
      <w:r w:rsidRPr="00CD7856">
        <w:rPr>
          <w:rFonts w:ascii="Ubuntu" w:eastAsia="Arial" w:hAnsi="Ubuntu" w:cs="Arial"/>
        </w:rPr>
        <w:t>e-mail szkoły</w:t>
      </w:r>
      <w:r w:rsidRPr="00CD7856">
        <w:rPr>
          <w:rFonts w:ascii="Ubuntu" w:eastAsia="Arial" w:hAnsi="Ubuntu" w:cs="Arial"/>
        </w:rPr>
        <w:tab/>
        <w:t>…...............................................................................................................</w:t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  <w:b/>
          <w:bCs/>
          <w:u w:val="single"/>
        </w:rPr>
        <w:t>Imię i nazwisko uczestnika, klasa</w:t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/>
        </w:rPr>
      </w:pPr>
      <w:r w:rsidRPr="00CD7856">
        <w:rPr>
          <w:rFonts w:ascii="Ubuntu" w:hAnsi="Ubuntu" w:cs="Arial"/>
        </w:rPr>
        <w:t>Imię i nazwisko nauczyciela przygotowującego ucznia do konkursu</w:t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ind w:left="284" w:hanging="284"/>
        <w:rPr>
          <w:rFonts w:ascii="Ubuntu" w:hAnsi="Ubuntu"/>
        </w:rPr>
      </w:pPr>
      <w:r w:rsidRPr="00CD7856">
        <w:rPr>
          <w:rFonts w:ascii="Ubuntu" w:hAnsi="Ubuntu" w:cs="Arial"/>
        </w:rPr>
        <w:t xml:space="preserve">Telefon kontaktowy / e-mail </w:t>
      </w: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decimal" w:leader="dot" w:pos="9072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</w:rPr>
        <w:t xml:space="preserve">kl.4-7 </w:t>
      </w: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/>
        </w:rPr>
      </w:pPr>
      <w:r w:rsidRPr="00CD7856">
        <w:rPr>
          <w:rFonts w:ascii="Ubuntu" w:hAnsi="Ubuntu" w:cs="Arial"/>
        </w:rPr>
        <w:t>Imię i nazwisko nauczyciela przygotowującego ucznia do konkursu</w:t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/>
        </w:rPr>
      </w:pP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ind w:left="284" w:hanging="284"/>
        <w:rPr>
          <w:rFonts w:ascii="Ubuntu" w:hAnsi="Ubuntu"/>
        </w:rPr>
      </w:pPr>
      <w:r w:rsidRPr="00CD7856">
        <w:rPr>
          <w:rFonts w:ascii="Ubuntu" w:hAnsi="Ubuntu" w:cs="Arial"/>
        </w:rPr>
        <w:t xml:space="preserve">Telefon kontaktowy / e-mail </w:t>
      </w:r>
      <w:r w:rsidRPr="00CD7856">
        <w:rPr>
          <w:rFonts w:ascii="Ubuntu" w:hAnsi="Ubuntu" w:cs="Arial"/>
        </w:rPr>
        <w:tab/>
      </w: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decimal" w:leader="dot" w:pos="9072"/>
        </w:tabs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D412B2">
      <w:pPr>
        <w:tabs>
          <w:tab w:val="left" w:pos="284"/>
        </w:tabs>
        <w:ind w:left="284" w:hanging="284"/>
        <w:rPr>
          <w:rFonts w:ascii="Ubuntu" w:hAnsi="Ubuntu" w:cs="Arial"/>
        </w:rPr>
      </w:pPr>
    </w:p>
    <w:p w:rsidR="00D412B2" w:rsidRPr="00CD7856" w:rsidRDefault="00D412B2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03080A">
      <w:pPr>
        <w:jc w:val="both"/>
        <w:rPr>
          <w:rFonts w:ascii="Ubuntu" w:hAnsi="Ubuntu" w:cs="Arial"/>
        </w:rPr>
      </w:pPr>
    </w:p>
    <w:p w:rsidR="00CD7856" w:rsidRPr="00CD7856" w:rsidRDefault="00CD7856" w:rsidP="00CD7856">
      <w:pPr>
        <w:spacing w:line="276" w:lineRule="auto"/>
        <w:jc w:val="right"/>
        <w:rPr>
          <w:rFonts w:ascii="Ubuntu" w:hAnsi="Ubuntu"/>
          <w:i/>
          <w:sz w:val="22"/>
          <w:szCs w:val="22"/>
        </w:rPr>
      </w:pPr>
      <w:r w:rsidRPr="00CD7856">
        <w:rPr>
          <w:rFonts w:ascii="Ubuntu" w:hAnsi="Ubuntu"/>
          <w:i/>
          <w:sz w:val="22"/>
          <w:szCs w:val="22"/>
        </w:rPr>
        <w:t>Załącznik nr 2 do regulaminu konkursu</w:t>
      </w:r>
      <w:r w:rsidRPr="00CD7856">
        <w:rPr>
          <w:rFonts w:ascii="Ubuntu" w:hAnsi="Ubuntu"/>
          <w:i/>
          <w:sz w:val="22"/>
          <w:szCs w:val="22"/>
        </w:rPr>
        <w:br/>
      </w:r>
      <w:r w:rsidRPr="00CD7856">
        <w:rPr>
          <w:rFonts w:ascii="Ubuntu" w:hAnsi="Ubuntu" w:cs="Arial"/>
          <w:i/>
          <w:sz w:val="22"/>
          <w:szCs w:val="22"/>
        </w:rPr>
        <w:t>„Moja bezpieczna droga do szkoły – bezpiecznie</w:t>
      </w:r>
      <w:r w:rsidRPr="00CD7856">
        <w:rPr>
          <w:rFonts w:ascii="Ubuntu" w:hAnsi="Ubuntu" w:cs="Arial"/>
          <w:i/>
          <w:sz w:val="22"/>
          <w:szCs w:val="22"/>
        </w:rPr>
        <w:br/>
        <w:t>na przejazdach kolejowych”</w:t>
      </w:r>
    </w:p>
    <w:p w:rsidR="00CD7856" w:rsidRPr="00CD7856" w:rsidRDefault="00CD7856" w:rsidP="00CD7856">
      <w:pPr>
        <w:spacing w:line="276" w:lineRule="auto"/>
        <w:rPr>
          <w:rFonts w:ascii="Ubuntu" w:hAnsi="Ubuntu"/>
        </w:rPr>
      </w:pPr>
    </w:p>
    <w:p w:rsidR="00CD7856" w:rsidRPr="00CD7856" w:rsidRDefault="00CD7856" w:rsidP="00CD7856">
      <w:pPr>
        <w:spacing w:line="276" w:lineRule="auto"/>
        <w:rPr>
          <w:rFonts w:ascii="Ubuntu" w:hAnsi="Ubuntu"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>…………………….………………………..</w:t>
      </w:r>
    </w:p>
    <w:p w:rsidR="00CD7856" w:rsidRPr="00CD7856" w:rsidRDefault="00CD7856" w:rsidP="00CD7856">
      <w:pPr>
        <w:spacing w:line="276" w:lineRule="auto"/>
        <w:ind w:firstLine="708"/>
        <w:rPr>
          <w:rFonts w:ascii="Ubuntu" w:hAnsi="Ubuntu"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>(imię i nazwisko rodzica)</w:t>
      </w:r>
    </w:p>
    <w:p w:rsidR="00CD7856" w:rsidRPr="00CD7856" w:rsidRDefault="00CD7856" w:rsidP="00CD7856">
      <w:pPr>
        <w:spacing w:line="276" w:lineRule="auto"/>
        <w:rPr>
          <w:rFonts w:ascii="Ubuntu" w:hAnsi="Ubuntu"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>…………………….………………………..</w:t>
      </w:r>
    </w:p>
    <w:p w:rsidR="00CD7856" w:rsidRPr="00CD7856" w:rsidRDefault="00CD7856" w:rsidP="00CD7856">
      <w:pPr>
        <w:spacing w:line="276" w:lineRule="auto"/>
        <w:rPr>
          <w:rFonts w:ascii="Ubuntu" w:hAnsi="Ubuntu"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>…………………….………………………..</w:t>
      </w:r>
    </w:p>
    <w:p w:rsidR="00CD7856" w:rsidRPr="00CD7856" w:rsidRDefault="00CD7856" w:rsidP="00CD7856">
      <w:pPr>
        <w:spacing w:line="276" w:lineRule="auto"/>
        <w:ind w:left="708" w:firstLine="708"/>
        <w:rPr>
          <w:rFonts w:ascii="Ubuntu" w:hAnsi="Ubuntu"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>(adres)</w:t>
      </w:r>
    </w:p>
    <w:p w:rsidR="00CD7856" w:rsidRPr="00CD7856" w:rsidRDefault="00CD7856" w:rsidP="00CD7856">
      <w:pPr>
        <w:spacing w:line="276" w:lineRule="auto"/>
        <w:rPr>
          <w:rFonts w:ascii="Ubuntu" w:hAnsi="Ubuntu"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>…………………….………………………..</w:t>
      </w:r>
    </w:p>
    <w:p w:rsidR="00CD7856" w:rsidRPr="00CD7856" w:rsidRDefault="00CD7856" w:rsidP="00CD7856">
      <w:pPr>
        <w:spacing w:line="276" w:lineRule="auto"/>
        <w:ind w:left="708"/>
        <w:rPr>
          <w:rFonts w:ascii="Ubuntu" w:hAnsi="Ubuntu"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 xml:space="preserve">     (tel. kontaktowy)</w:t>
      </w:r>
    </w:p>
    <w:p w:rsidR="00CD7856" w:rsidRPr="00CD7856" w:rsidRDefault="00CD7856" w:rsidP="00CD7856">
      <w:pPr>
        <w:rPr>
          <w:rFonts w:ascii="Ubuntu" w:hAnsi="Ubuntu"/>
          <w:b/>
          <w:sz w:val="22"/>
          <w:szCs w:val="22"/>
        </w:rPr>
      </w:pPr>
    </w:p>
    <w:p w:rsidR="00CD7856" w:rsidRPr="00CD7856" w:rsidRDefault="00CD7856" w:rsidP="00CD7856">
      <w:pPr>
        <w:outlineLvl w:val="0"/>
        <w:rPr>
          <w:rFonts w:ascii="Ubuntu" w:hAnsi="Ubuntu"/>
          <w:b/>
          <w:sz w:val="22"/>
          <w:szCs w:val="22"/>
        </w:rPr>
      </w:pPr>
    </w:p>
    <w:p w:rsidR="00CD7856" w:rsidRPr="00CD7856" w:rsidRDefault="00CD7856" w:rsidP="00CD7856">
      <w:pPr>
        <w:jc w:val="center"/>
        <w:outlineLvl w:val="0"/>
        <w:rPr>
          <w:rFonts w:ascii="Ubuntu" w:hAnsi="Ubuntu"/>
          <w:b/>
          <w:sz w:val="22"/>
          <w:szCs w:val="22"/>
        </w:rPr>
      </w:pPr>
      <w:r w:rsidRPr="00CD7856">
        <w:rPr>
          <w:rFonts w:ascii="Ubuntu" w:hAnsi="Ubuntu"/>
          <w:b/>
          <w:sz w:val="22"/>
          <w:szCs w:val="22"/>
        </w:rPr>
        <w:t>OŚWIADCZENIE</w:t>
      </w:r>
    </w:p>
    <w:p w:rsidR="00CD7856" w:rsidRPr="00CD7856" w:rsidRDefault="00CD7856" w:rsidP="00CD7856">
      <w:pPr>
        <w:jc w:val="center"/>
        <w:rPr>
          <w:rFonts w:ascii="Ubuntu" w:hAnsi="Ubuntu"/>
          <w:b/>
          <w:sz w:val="22"/>
          <w:szCs w:val="22"/>
        </w:rPr>
      </w:pPr>
    </w:p>
    <w:p w:rsidR="00CD7856" w:rsidRPr="00CD7856" w:rsidRDefault="00CD7856" w:rsidP="00CD7856">
      <w:pPr>
        <w:spacing w:after="200" w:line="276" w:lineRule="auto"/>
        <w:rPr>
          <w:rFonts w:ascii="Ubuntu" w:eastAsia="Calibri" w:hAnsi="Ubuntu"/>
          <w:sz w:val="22"/>
          <w:szCs w:val="22"/>
          <w:lang w:eastAsia="en-US"/>
        </w:rPr>
      </w:pPr>
    </w:p>
    <w:p w:rsidR="00CD7856" w:rsidRPr="00CD7856" w:rsidRDefault="00CD7856" w:rsidP="00CD7856">
      <w:pPr>
        <w:spacing w:line="276" w:lineRule="auto"/>
        <w:jc w:val="both"/>
        <w:rPr>
          <w:rFonts w:ascii="Ubuntu" w:hAnsi="Ubuntu"/>
          <w:b/>
          <w:sz w:val="22"/>
          <w:szCs w:val="22"/>
        </w:rPr>
      </w:pPr>
      <w:r w:rsidRPr="00CD7856">
        <w:rPr>
          <w:rFonts w:ascii="Ubuntu" w:hAnsi="Ubuntu"/>
          <w:sz w:val="22"/>
          <w:szCs w:val="22"/>
        </w:rPr>
        <w:t>Oświadczam, że wyrażam zgodę na udział mojego dziecka ………………………………………….</w:t>
      </w:r>
      <w:r w:rsidRPr="00CD7856">
        <w:rPr>
          <w:rFonts w:ascii="Ubuntu" w:hAnsi="Ubuntu"/>
          <w:sz w:val="22"/>
          <w:szCs w:val="22"/>
        </w:rPr>
        <w:t xml:space="preserve">  </w:t>
      </w:r>
      <w:r w:rsidRPr="00CD7856">
        <w:rPr>
          <w:rFonts w:ascii="Ubuntu" w:hAnsi="Ubuntu"/>
          <w:sz w:val="22"/>
          <w:szCs w:val="22"/>
        </w:rPr>
        <w:t xml:space="preserve">w konkursie </w:t>
      </w:r>
      <w:r w:rsidRPr="00CD7856">
        <w:rPr>
          <w:rFonts w:ascii="Ubuntu" w:hAnsi="Ubuntu" w:cs="Arial"/>
          <w:sz w:val="22"/>
          <w:szCs w:val="22"/>
        </w:rPr>
        <w:t>„Moja bezpieczna droga do szkoły – bezpiecznie</w:t>
      </w:r>
      <w:r w:rsidRPr="00CD7856">
        <w:rPr>
          <w:rFonts w:ascii="Ubuntu" w:hAnsi="Ubuntu" w:cs="Arial"/>
          <w:sz w:val="22"/>
          <w:szCs w:val="22"/>
        </w:rPr>
        <w:t xml:space="preserve"> </w:t>
      </w:r>
      <w:r w:rsidRPr="00CD7856">
        <w:rPr>
          <w:rFonts w:ascii="Ubuntu" w:hAnsi="Ubuntu" w:cs="Arial"/>
          <w:sz w:val="22"/>
          <w:szCs w:val="22"/>
        </w:rPr>
        <w:t>na przejazdach kolejowych</w:t>
      </w:r>
      <w:r w:rsidRPr="00CD7856">
        <w:rPr>
          <w:rFonts w:ascii="Ubuntu" w:hAnsi="Ubuntu" w:cs="Arial"/>
          <w:b/>
          <w:sz w:val="22"/>
          <w:szCs w:val="22"/>
        </w:rPr>
        <w:t>”</w:t>
      </w:r>
      <w:r w:rsidRPr="00CD7856">
        <w:rPr>
          <w:rFonts w:ascii="Ubuntu" w:hAnsi="Ubuntu"/>
          <w:sz w:val="22"/>
          <w:szCs w:val="22"/>
        </w:rPr>
        <w:t>, który jest organizowany przez Ośrodek Doskonalenia Nauczycieli</w:t>
      </w:r>
      <w:r w:rsidRPr="00CD7856">
        <w:rPr>
          <w:rFonts w:ascii="Ubuntu" w:hAnsi="Ubuntu"/>
          <w:sz w:val="22"/>
          <w:szCs w:val="22"/>
        </w:rPr>
        <w:t xml:space="preserve"> </w:t>
      </w:r>
      <w:r w:rsidRPr="00CD7856">
        <w:rPr>
          <w:rFonts w:ascii="Ubuntu" w:hAnsi="Ubuntu"/>
          <w:sz w:val="22"/>
          <w:szCs w:val="22"/>
        </w:rPr>
        <w:t>w Kaliszu.</w:t>
      </w:r>
    </w:p>
    <w:p w:rsidR="00CD7856" w:rsidRPr="00CD7856" w:rsidRDefault="00CD7856" w:rsidP="00CD7856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Ubuntu" w:hAnsi="Ubuntu"/>
          <w:sz w:val="22"/>
          <w:szCs w:val="22"/>
        </w:rPr>
      </w:pP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>Zgodnie z art. 13 ogólnego rozporządzenia o ochronie danych osobowych z dnia 27 kwietnia 2016 r. (Dz. Urz. UE L 119 z 04.05.2016) informujemy że:</w:t>
      </w: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>1) Administratorem  danych osobowych uczestników O</w:t>
      </w:r>
      <w:r>
        <w:rPr>
          <w:rFonts w:ascii="Ubuntu" w:hAnsi="Ubuntu"/>
        </w:rPr>
        <w:t>środek Doskonalenia Nauczycieli</w:t>
      </w:r>
      <w:r>
        <w:rPr>
          <w:rFonts w:ascii="Ubuntu" w:hAnsi="Ubuntu"/>
        </w:rPr>
        <w:br/>
      </w:r>
      <w:r w:rsidRPr="00CD7856">
        <w:rPr>
          <w:rFonts w:ascii="Ubuntu" w:hAnsi="Ubuntu"/>
        </w:rPr>
        <w:t>w Kaliszu ul. Wrocławska 182, tel. 887081843</w:t>
      </w: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 xml:space="preserve">2) dane osobowe przetwarzane będą w celu uczestnictwa w konkursie, którego cele określone są w jego Regulaminie i są zgodne ze Statutem ODN. </w:t>
      </w: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 xml:space="preserve">3) dane osobowe przechowywane będą w czasie </w:t>
      </w:r>
      <w:r>
        <w:rPr>
          <w:rFonts w:ascii="Ubuntu" w:hAnsi="Ubuntu"/>
        </w:rPr>
        <w:t>zgodnym z okresami wynikającymi</w:t>
      </w:r>
      <w:r>
        <w:rPr>
          <w:rFonts w:ascii="Ubuntu" w:hAnsi="Ubuntu"/>
        </w:rPr>
        <w:br/>
      </w:r>
      <w:r w:rsidRPr="00CD7856">
        <w:rPr>
          <w:rFonts w:ascii="Ubuntu" w:hAnsi="Ubuntu"/>
        </w:rPr>
        <w:t>z przepisów prawa, jednak nie dłużej niż przez okres uczestnictwa w konkursie</w:t>
      </w: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>5) każdy uczestnik posiada prawo do dostępu do danych osobowych, ich sprostowania, usunięcia lub ograniczenia przetwarzania lub odwołania uprzednio udzielonej zgody</w:t>
      </w: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 xml:space="preserve">6) uczeń ma prawo wniesienia skargi do organu nadzorczego </w:t>
      </w: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>7) podanie danych osobowych jest obowiązkowe ze względu na przepisy prawa</w:t>
      </w:r>
    </w:p>
    <w:p w:rsidR="00CD7856" w:rsidRPr="00CD7856" w:rsidRDefault="00CD7856" w:rsidP="00CD7856">
      <w:pPr>
        <w:pStyle w:val="Bezodstpw"/>
        <w:jc w:val="both"/>
        <w:rPr>
          <w:rFonts w:ascii="Ubuntu" w:hAnsi="Ubuntu"/>
        </w:rPr>
      </w:pPr>
      <w:r w:rsidRPr="00CD7856">
        <w:rPr>
          <w:rFonts w:ascii="Ubuntu" w:hAnsi="Ubuntu"/>
        </w:rPr>
        <w:t xml:space="preserve">8) warunkiem uczestnictwa w Konkursie jest również wyrażenie zgody na ewentualną publikację zdjęcia uczestnika na stronie ODN i w prasie lokalnej, z podaniem imienia </w:t>
      </w:r>
      <w:r>
        <w:rPr>
          <w:rFonts w:ascii="Ubuntu" w:hAnsi="Ubuntu"/>
        </w:rPr>
        <w:br/>
      </w:r>
      <w:r w:rsidRPr="00CD7856">
        <w:rPr>
          <w:rFonts w:ascii="Ubuntu" w:hAnsi="Ubuntu"/>
        </w:rPr>
        <w:t>nazwiska ucznia oraz nazwy szkoły do której uczęszcza.</w:t>
      </w:r>
    </w:p>
    <w:p w:rsidR="00CD7856" w:rsidRPr="00CD7856" w:rsidRDefault="00CD7856" w:rsidP="00CD7856">
      <w:pPr>
        <w:spacing w:after="200" w:line="276" w:lineRule="auto"/>
        <w:jc w:val="both"/>
        <w:rPr>
          <w:rFonts w:ascii="Ubuntu" w:eastAsia="Calibri" w:hAnsi="Ubuntu"/>
          <w:sz w:val="22"/>
          <w:szCs w:val="22"/>
          <w:lang w:eastAsia="en-US"/>
        </w:rPr>
      </w:pPr>
    </w:p>
    <w:p w:rsidR="00CD7856" w:rsidRPr="00CD7856" w:rsidRDefault="00CD7856" w:rsidP="00CD7856">
      <w:pPr>
        <w:spacing w:line="276" w:lineRule="auto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CD7856">
        <w:rPr>
          <w:rFonts w:ascii="Ubuntu" w:eastAsia="Calibri" w:hAnsi="Ubuntu"/>
          <w:sz w:val="22"/>
          <w:szCs w:val="22"/>
          <w:lang w:eastAsia="en-US"/>
        </w:rPr>
        <w:t>Wyrażam zgodę na zamieszczenie pracy mojego dziecka w kalendarzu pokonkursowym oraz stronach internetowych ODN i współorganizatorów (szczegóły w regulaminie) w Kaliszu.</w:t>
      </w:r>
    </w:p>
    <w:p w:rsidR="00CD7856" w:rsidRPr="00CD7856" w:rsidRDefault="00CD7856" w:rsidP="00CD7856">
      <w:pPr>
        <w:spacing w:after="200" w:line="276" w:lineRule="auto"/>
        <w:jc w:val="both"/>
        <w:rPr>
          <w:rFonts w:ascii="Ubuntu" w:eastAsia="Calibri" w:hAnsi="Ubuntu"/>
          <w:sz w:val="22"/>
          <w:szCs w:val="22"/>
          <w:lang w:eastAsia="en-US"/>
        </w:rPr>
      </w:pPr>
    </w:p>
    <w:p w:rsidR="00CD7856" w:rsidRPr="00CD7856" w:rsidRDefault="00CD7856" w:rsidP="00CD7856">
      <w:pPr>
        <w:spacing w:after="200" w:line="276" w:lineRule="auto"/>
        <w:ind w:left="4248"/>
        <w:rPr>
          <w:rFonts w:ascii="Ubuntu" w:eastAsia="Calibri" w:hAnsi="Ubuntu"/>
          <w:sz w:val="22"/>
          <w:szCs w:val="22"/>
          <w:lang w:eastAsia="en-US"/>
        </w:rPr>
      </w:pPr>
    </w:p>
    <w:p w:rsidR="00CD7856" w:rsidRPr="00CD7856" w:rsidRDefault="00CD7856" w:rsidP="00CD7856">
      <w:pPr>
        <w:spacing w:after="200" w:line="276" w:lineRule="auto"/>
        <w:ind w:left="4248"/>
        <w:jc w:val="right"/>
        <w:rPr>
          <w:rFonts w:ascii="Ubuntu" w:eastAsia="Calibri" w:hAnsi="Ubuntu"/>
          <w:sz w:val="22"/>
          <w:szCs w:val="22"/>
          <w:lang w:eastAsia="en-US"/>
        </w:rPr>
      </w:pPr>
      <w:r w:rsidRPr="00CD7856">
        <w:rPr>
          <w:rFonts w:ascii="Ubuntu" w:eastAsia="Calibri" w:hAnsi="Ubuntu"/>
          <w:sz w:val="22"/>
          <w:szCs w:val="22"/>
          <w:lang w:eastAsia="en-US"/>
        </w:rPr>
        <w:t>.....……………………………………….</w:t>
      </w:r>
    </w:p>
    <w:p w:rsidR="00CD7856" w:rsidRPr="00BE1C9E" w:rsidRDefault="00CD7856" w:rsidP="00BE1C9E">
      <w:pPr>
        <w:spacing w:after="200" w:line="276" w:lineRule="auto"/>
        <w:ind w:left="5664"/>
        <w:rPr>
          <w:rFonts w:ascii="Ubuntu" w:eastAsia="Calibri" w:hAnsi="Ubuntu"/>
          <w:sz w:val="22"/>
          <w:szCs w:val="22"/>
          <w:lang w:eastAsia="en-US"/>
        </w:rPr>
      </w:pPr>
      <w:r>
        <w:rPr>
          <w:rFonts w:ascii="Ubuntu" w:eastAsia="Calibri" w:hAnsi="Ubuntu"/>
          <w:sz w:val="22"/>
          <w:szCs w:val="22"/>
          <w:lang w:eastAsia="en-US"/>
        </w:rPr>
        <w:t xml:space="preserve">(data i podpis </w:t>
      </w:r>
      <w:r w:rsidRPr="00CD7856">
        <w:rPr>
          <w:rFonts w:ascii="Ubuntu" w:eastAsia="Calibri" w:hAnsi="Ubuntu"/>
          <w:sz w:val="22"/>
          <w:szCs w:val="22"/>
          <w:lang w:eastAsia="en-US"/>
        </w:rPr>
        <w:t>rodzica/opiekuna)</w:t>
      </w:r>
      <w:bookmarkStart w:id="0" w:name="_GoBack"/>
      <w:bookmarkEnd w:id="0"/>
    </w:p>
    <w:sectPr w:rsidR="00CD7856" w:rsidRPr="00BE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8" w15:restartNumberingAfterBreak="0">
    <w:nsid w:val="6A62722C"/>
    <w:multiLevelType w:val="hybridMultilevel"/>
    <w:tmpl w:val="B590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0A"/>
    <w:rsid w:val="0003080A"/>
    <w:rsid w:val="00210D52"/>
    <w:rsid w:val="00224505"/>
    <w:rsid w:val="00AF1C53"/>
    <w:rsid w:val="00BE1C9E"/>
    <w:rsid w:val="00C12D95"/>
    <w:rsid w:val="00CB66E6"/>
    <w:rsid w:val="00CD7856"/>
    <w:rsid w:val="00D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FEB6-D4E1-44F5-AA2C-7CA53E1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8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D412B2"/>
    <w:pPr>
      <w:keepNext/>
      <w:numPr>
        <w:ilvl w:val="5"/>
        <w:numId w:val="9"/>
      </w:numPr>
      <w:jc w:val="center"/>
      <w:outlineLvl w:val="5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080A"/>
    <w:rPr>
      <w:color w:val="000080"/>
      <w:u w:val="single"/>
    </w:rPr>
  </w:style>
  <w:style w:type="character" w:styleId="Uwydatnienie">
    <w:name w:val="Emphasis"/>
    <w:qFormat/>
    <w:rsid w:val="0003080A"/>
    <w:rPr>
      <w:i/>
      <w:iCs/>
    </w:rPr>
  </w:style>
  <w:style w:type="paragraph" w:styleId="Akapitzlist">
    <w:name w:val="List Paragraph"/>
    <w:basedOn w:val="Normalny"/>
    <w:uiPriority w:val="34"/>
    <w:qFormat/>
    <w:rsid w:val="00C12D95"/>
    <w:pPr>
      <w:ind w:left="720"/>
      <w:contextualSpacing/>
    </w:pPr>
    <w:rPr>
      <w:szCs w:val="21"/>
    </w:rPr>
  </w:style>
  <w:style w:type="character" w:customStyle="1" w:styleId="Nagwek6Znak">
    <w:name w:val="Nagłówek 6 Znak"/>
    <w:basedOn w:val="Domylnaczcionkaakapitu"/>
    <w:link w:val="Nagwek6"/>
    <w:rsid w:val="00D412B2"/>
    <w:rPr>
      <w:rFonts w:ascii="Times New Roman" w:eastAsia="Lucida Sans Unicode" w:hAnsi="Times New Roman" w:cs="Mangal"/>
      <w:b/>
      <w:bCs/>
      <w:kern w:val="1"/>
      <w:sz w:val="40"/>
      <w:szCs w:val="24"/>
      <w:lang w:eastAsia="zh-CN" w:bidi="hi-IN"/>
    </w:rPr>
  </w:style>
  <w:style w:type="paragraph" w:styleId="Bezodstpw">
    <w:name w:val="No Spacing"/>
    <w:uiPriority w:val="1"/>
    <w:qFormat/>
    <w:rsid w:val="00CD78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9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9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kowal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ewa.kw</dc:creator>
  <cp:keywords/>
  <dc:description/>
  <cp:lastModifiedBy>ewa.kw</cp:lastModifiedBy>
  <cp:revision>6</cp:revision>
  <cp:lastPrinted>2019-10-24T11:26:00Z</cp:lastPrinted>
  <dcterms:created xsi:type="dcterms:W3CDTF">2019-10-22T13:58:00Z</dcterms:created>
  <dcterms:modified xsi:type="dcterms:W3CDTF">2019-10-24T11:47:00Z</dcterms:modified>
</cp:coreProperties>
</file>