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65" w:rsidRPr="008818F3" w:rsidRDefault="00902065" w:rsidP="005F0C8E">
      <w:pPr>
        <w:tabs>
          <w:tab w:val="left" w:pos="2127"/>
        </w:tabs>
        <w:spacing w:after="0"/>
        <w:jc w:val="center"/>
        <w:rPr>
          <w:rFonts w:ascii="Ubuntu" w:hAnsi="Ubuntu" w:cs="Times New Roman"/>
          <w:b/>
          <w:sz w:val="18"/>
          <w:szCs w:val="18"/>
        </w:rPr>
      </w:pPr>
    </w:p>
    <w:p w:rsidR="006E7B43" w:rsidRPr="008818F3" w:rsidRDefault="005F0C8E" w:rsidP="005F0C8E">
      <w:pPr>
        <w:tabs>
          <w:tab w:val="left" w:pos="2127"/>
        </w:tabs>
        <w:spacing w:after="0"/>
        <w:jc w:val="center"/>
        <w:rPr>
          <w:rFonts w:ascii="Ubuntu" w:hAnsi="Ubuntu" w:cs="Times New Roman"/>
          <w:b/>
          <w:sz w:val="18"/>
          <w:szCs w:val="18"/>
        </w:rPr>
      </w:pPr>
      <w:r w:rsidRPr="008818F3">
        <w:rPr>
          <w:rFonts w:ascii="Ubuntu" w:hAnsi="Ubuntu" w:cs="Times New Roman"/>
          <w:b/>
          <w:sz w:val="18"/>
          <w:szCs w:val="18"/>
        </w:rPr>
        <w:t>A</w:t>
      </w:r>
      <w:r w:rsidR="00944650" w:rsidRPr="008818F3">
        <w:rPr>
          <w:rFonts w:ascii="Ubuntu" w:hAnsi="Ubuntu" w:cs="Times New Roman"/>
          <w:b/>
          <w:sz w:val="18"/>
          <w:szCs w:val="18"/>
        </w:rPr>
        <w:t>G</w:t>
      </w:r>
      <w:r w:rsidRPr="008818F3">
        <w:rPr>
          <w:rFonts w:ascii="Ubuntu" w:hAnsi="Ubuntu" w:cs="Times New Roman"/>
          <w:b/>
          <w:sz w:val="18"/>
          <w:szCs w:val="18"/>
        </w:rPr>
        <w:t xml:space="preserve">ENDA </w:t>
      </w:r>
    </w:p>
    <w:p w:rsidR="004B11AE" w:rsidRPr="008818F3" w:rsidRDefault="00ED77AC" w:rsidP="00593319">
      <w:pPr>
        <w:spacing w:after="0"/>
        <w:rPr>
          <w:rFonts w:ascii="Ubuntu" w:hAnsi="Ubuntu" w:cs="Times New Roman"/>
          <w:sz w:val="18"/>
          <w:szCs w:val="18"/>
        </w:rPr>
      </w:pPr>
      <w:r w:rsidRPr="008818F3">
        <w:rPr>
          <w:rFonts w:ascii="Ubuntu" w:hAnsi="Ubuntu" w:cs="Times New Roman"/>
          <w:sz w:val="18"/>
          <w:szCs w:val="18"/>
        </w:rPr>
        <w:t xml:space="preserve"> </w:t>
      </w:r>
    </w:p>
    <w:p w:rsidR="004B11AE" w:rsidRPr="008818F3" w:rsidRDefault="002A72E8" w:rsidP="00A16A44">
      <w:pPr>
        <w:spacing w:after="0"/>
        <w:rPr>
          <w:rFonts w:ascii="Ubuntu" w:hAnsi="Ubuntu" w:cs="Times New Roman"/>
          <w:b/>
          <w:sz w:val="28"/>
          <w:szCs w:val="28"/>
        </w:rPr>
      </w:pPr>
      <w:r w:rsidRPr="008818F3">
        <w:rPr>
          <w:rFonts w:ascii="Ubuntu" w:hAnsi="Ubuntu" w:cs="Times New Roman"/>
          <w:b/>
          <w:sz w:val="18"/>
          <w:szCs w:val="18"/>
        </w:rPr>
        <w:t xml:space="preserve">                                       </w:t>
      </w:r>
    </w:p>
    <w:p w:rsidR="00744C57" w:rsidRPr="008818F3" w:rsidRDefault="00224818" w:rsidP="006E7B43">
      <w:pPr>
        <w:spacing w:after="0"/>
        <w:jc w:val="center"/>
        <w:rPr>
          <w:rFonts w:ascii="Ubuntu" w:hAnsi="Ubuntu" w:cs="Times New Roman"/>
          <w:b/>
          <w:sz w:val="28"/>
          <w:szCs w:val="28"/>
        </w:rPr>
      </w:pPr>
      <w:r w:rsidRPr="00224818">
        <w:rPr>
          <w:rFonts w:ascii="Ubuntu" w:hAnsi="Ubuntu" w:cs="Times New Roman"/>
          <w:b/>
          <w:sz w:val="28"/>
          <w:szCs w:val="28"/>
        </w:rPr>
        <w:t>Zachowania autoagresywne dzieci i młodzieży</w:t>
      </w:r>
    </w:p>
    <w:p w:rsidR="006E7B43" w:rsidRPr="008818F3" w:rsidRDefault="006E7B43" w:rsidP="00593319">
      <w:pPr>
        <w:spacing w:after="0"/>
        <w:jc w:val="right"/>
        <w:rPr>
          <w:rFonts w:ascii="Ubuntu" w:hAnsi="Ubuntu" w:cs="Times New Roman"/>
          <w:sz w:val="24"/>
          <w:szCs w:val="24"/>
        </w:rPr>
      </w:pPr>
    </w:p>
    <w:p w:rsidR="00593319" w:rsidRPr="008818F3" w:rsidRDefault="00E021A2" w:rsidP="00593319">
      <w:pPr>
        <w:spacing w:after="0"/>
        <w:jc w:val="right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Symbol KN</w:t>
      </w:r>
      <w:r w:rsidR="00224818">
        <w:rPr>
          <w:rFonts w:ascii="Ubuntu" w:hAnsi="Ubuntu" w:cs="Times New Roman"/>
          <w:b/>
          <w:sz w:val="24"/>
          <w:szCs w:val="24"/>
        </w:rPr>
        <w:t>/03</w:t>
      </w:r>
    </w:p>
    <w:p w:rsidR="004C6426" w:rsidRPr="008818F3" w:rsidRDefault="004C6426" w:rsidP="004C6426">
      <w:pPr>
        <w:spacing w:after="0"/>
        <w:rPr>
          <w:rFonts w:ascii="Ubuntu" w:hAnsi="Ubuntu" w:cs="Times New Roman"/>
          <w:sz w:val="24"/>
          <w:szCs w:val="24"/>
        </w:rPr>
      </w:pPr>
    </w:p>
    <w:p w:rsidR="00224818" w:rsidRPr="00224818" w:rsidRDefault="00224818" w:rsidP="00224818">
      <w:pPr>
        <w:spacing w:before="100" w:beforeAutospacing="1" w:after="100" w:afterAutospacing="1" w:line="240" w:lineRule="auto"/>
        <w:outlineLvl w:val="3"/>
        <w:rPr>
          <w:rFonts w:ascii="Ubuntu" w:eastAsia="Times New Roman" w:hAnsi="Ubuntu" w:cs="Times New Roman"/>
          <w:b/>
          <w:bCs/>
          <w:sz w:val="24"/>
          <w:szCs w:val="24"/>
        </w:rPr>
      </w:pPr>
      <w:r w:rsidRPr="00224818">
        <w:rPr>
          <w:rFonts w:ascii="Ubuntu" w:eastAsia="Times New Roman" w:hAnsi="Ubuntu" w:cs="Times New Roman"/>
          <w:b/>
          <w:bCs/>
          <w:sz w:val="24"/>
          <w:szCs w:val="24"/>
        </w:rPr>
        <w:t>Termin i miejsce</w:t>
      </w:r>
    </w:p>
    <w:p w:rsidR="00224818" w:rsidRPr="00224818" w:rsidRDefault="00224818" w:rsidP="00224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sz w:val="24"/>
          <w:szCs w:val="24"/>
        </w:rPr>
      </w:pPr>
      <w:r w:rsidRPr="00224818">
        <w:rPr>
          <w:rFonts w:ascii="Ubuntu" w:eastAsia="Times New Roman" w:hAnsi="Ubuntu" w:cs="Times New Roman"/>
          <w:sz w:val="24"/>
          <w:szCs w:val="24"/>
        </w:rPr>
        <w:t>09.10.2019, godz. 11.00-15.00</w:t>
      </w:r>
    </w:p>
    <w:p w:rsidR="00224818" w:rsidRPr="00224818" w:rsidRDefault="00224818" w:rsidP="0022481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sz w:val="24"/>
          <w:szCs w:val="24"/>
        </w:rPr>
      </w:pPr>
      <w:r w:rsidRPr="00224818">
        <w:rPr>
          <w:rFonts w:ascii="Ubuntu" w:eastAsia="Times New Roman" w:hAnsi="Ubuntu" w:cs="Times New Roman"/>
          <w:sz w:val="24"/>
          <w:szCs w:val="24"/>
        </w:rPr>
        <w:t>Ośrodek Doskonalenia Nauczycieli w Kaliszu, Aula na parterze</w:t>
      </w:r>
    </w:p>
    <w:p w:rsidR="00224818" w:rsidRPr="00224818" w:rsidRDefault="00224818" w:rsidP="00224818">
      <w:pPr>
        <w:spacing w:before="100" w:beforeAutospacing="1" w:after="100" w:afterAutospacing="1" w:line="240" w:lineRule="auto"/>
        <w:outlineLvl w:val="3"/>
        <w:rPr>
          <w:rFonts w:ascii="Ubuntu" w:eastAsia="Times New Roman" w:hAnsi="Ubuntu" w:cs="Times New Roman"/>
          <w:b/>
          <w:bCs/>
          <w:sz w:val="24"/>
          <w:szCs w:val="24"/>
        </w:rPr>
      </w:pPr>
      <w:r w:rsidRPr="00224818">
        <w:rPr>
          <w:rFonts w:ascii="Ubuntu" w:eastAsia="Times New Roman" w:hAnsi="Ubuntu" w:cs="Times New Roman"/>
          <w:b/>
          <w:bCs/>
          <w:sz w:val="24"/>
          <w:szCs w:val="24"/>
        </w:rPr>
        <w:t>Organizatorzy</w:t>
      </w:r>
    </w:p>
    <w:p w:rsidR="00224818" w:rsidRPr="00224818" w:rsidRDefault="00224818" w:rsidP="002248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sz w:val="24"/>
          <w:szCs w:val="24"/>
        </w:rPr>
      </w:pPr>
      <w:r w:rsidRPr="00224818">
        <w:rPr>
          <w:rFonts w:ascii="Ubuntu" w:eastAsia="Times New Roman" w:hAnsi="Ubuntu" w:cs="Times New Roman"/>
          <w:sz w:val="24"/>
          <w:szCs w:val="24"/>
        </w:rPr>
        <w:t>Ośrodek Doskonalenia Nauczycieli w Kaliszu</w:t>
      </w:r>
    </w:p>
    <w:p w:rsidR="00744C57" w:rsidRPr="00224818" w:rsidRDefault="00224818" w:rsidP="00224818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Ubuntu" w:hAnsi="Ubuntu" w:cs="Times New Roman"/>
          <w:sz w:val="24"/>
          <w:szCs w:val="24"/>
        </w:rPr>
      </w:pPr>
      <w:r w:rsidRPr="00224818">
        <w:rPr>
          <w:rFonts w:ascii="Ubuntu" w:eastAsia="Times New Roman" w:hAnsi="Ubuntu" w:cs="Times New Roman"/>
          <w:sz w:val="24"/>
          <w:szCs w:val="24"/>
        </w:rPr>
        <w:t>Kierownik szkolenia: Sylwia Melka, tel. 887081852, sylwia.melka@odn.kalisz.pl</w:t>
      </w:r>
    </w:p>
    <w:p w:rsidR="00744C57" w:rsidRPr="008818F3" w:rsidRDefault="00744C57" w:rsidP="00744C57">
      <w:pPr>
        <w:spacing w:after="0"/>
        <w:rPr>
          <w:rFonts w:ascii="Ubuntu" w:hAnsi="Ubuntu" w:cs="Times New Roman"/>
          <w:sz w:val="24"/>
          <w:szCs w:val="24"/>
        </w:rPr>
      </w:pPr>
    </w:p>
    <w:p w:rsidR="004C6426" w:rsidRPr="008818F3" w:rsidRDefault="00561EA5" w:rsidP="004C6426">
      <w:pPr>
        <w:spacing w:after="0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>Cele ogólne konferencji</w:t>
      </w:r>
    </w:p>
    <w:p w:rsidR="00E021A2" w:rsidRPr="008818F3" w:rsidRDefault="00224818" w:rsidP="00224818">
      <w:pPr>
        <w:pStyle w:val="Akapitzlist"/>
        <w:numPr>
          <w:ilvl w:val="0"/>
          <w:numId w:val="5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>
        <w:rPr>
          <w:rFonts w:ascii="Ubuntu" w:hAnsi="Ubuntu" w:cs="Times New Roman"/>
          <w:sz w:val="24"/>
          <w:szCs w:val="24"/>
        </w:rPr>
        <w:t>Z</w:t>
      </w:r>
      <w:r w:rsidRPr="00224818">
        <w:rPr>
          <w:rFonts w:ascii="Ubuntu" w:hAnsi="Ubuntu" w:cs="Times New Roman"/>
          <w:sz w:val="24"/>
          <w:szCs w:val="24"/>
        </w:rPr>
        <w:t>większenie kompetencji w obszarze reagowania na zachowania autoagresywne i autodestrukcyjne, pojawiające się u uczniów.</w:t>
      </w:r>
    </w:p>
    <w:p w:rsidR="00561EA5" w:rsidRPr="008818F3" w:rsidRDefault="00561EA5" w:rsidP="00561EA5">
      <w:pPr>
        <w:pStyle w:val="Akapitzlist"/>
        <w:spacing w:after="0"/>
        <w:rPr>
          <w:rFonts w:ascii="Ubuntu" w:hAnsi="Ubuntu" w:cs="Times New Roman"/>
          <w:sz w:val="24"/>
          <w:szCs w:val="24"/>
        </w:rPr>
      </w:pPr>
    </w:p>
    <w:p w:rsidR="00561EA5" w:rsidRPr="008818F3" w:rsidRDefault="00561EA5" w:rsidP="00561EA5">
      <w:pPr>
        <w:pStyle w:val="Akapitzlist"/>
        <w:spacing w:after="0"/>
        <w:rPr>
          <w:rFonts w:ascii="Ubuntu" w:hAnsi="Ubuntu" w:cs="Times New Roman"/>
          <w:sz w:val="24"/>
          <w:szCs w:val="24"/>
        </w:rPr>
      </w:pPr>
    </w:p>
    <w:p w:rsidR="004C6426" w:rsidRPr="008818F3" w:rsidRDefault="004C6426" w:rsidP="004C6426">
      <w:pPr>
        <w:spacing w:after="0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t xml:space="preserve">Cele </w:t>
      </w:r>
      <w:r w:rsidR="00561EA5" w:rsidRPr="008818F3">
        <w:rPr>
          <w:rFonts w:ascii="Ubuntu" w:hAnsi="Ubuntu" w:cs="Times New Roman"/>
          <w:b/>
          <w:sz w:val="24"/>
          <w:szCs w:val="24"/>
        </w:rPr>
        <w:t xml:space="preserve">szczegółowe </w:t>
      </w:r>
      <w:r w:rsidRPr="008818F3">
        <w:rPr>
          <w:rFonts w:ascii="Ubuntu" w:hAnsi="Ubuntu" w:cs="Times New Roman"/>
          <w:b/>
          <w:sz w:val="24"/>
          <w:szCs w:val="24"/>
        </w:rPr>
        <w:t>konferencji</w:t>
      </w:r>
    </w:p>
    <w:p w:rsidR="00224818" w:rsidRPr="00224818" w:rsidRDefault="00224818" w:rsidP="00224818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 w:rsidRPr="00224818">
        <w:rPr>
          <w:rFonts w:ascii="Ubuntu" w:hAnsi="Ubuntu" w:cs="Times New Roman"/>
          <w:sz w:val="24"/>
          <w:szCs w:val="24"/>
        </w:rPr>
        <w:t xml:space="preserve">Nauczenie rozpoznawania objawów </w:t>
      </w:r>
      <w:proofErr w:type="spellStart"/>
      <w:r w:rsidRPr="00224818">
        <w:rPr>
          <w:rFonts w:ascii="Ubuntu" w:hAnsi="Ubuntu" w:cs="Times New Roman"/>
          <w:sz w:val="24"/>
          <w:szCs w:val="24"/>
        </w:rPr>
        <w:t>zachowań</w:t>
      </w:r>
      <w:proofErr w:type="spellEnd"/>
      <w:r w:rsidRPr="00224818">
        <w:rPr>
          <w:rFonts w:ascii="Ubuntu" w:hAnsi="Ubuntu" w:cs="Times New Roman"/>
          <w:sz w:val="24"/>
          <w:szCs w:val="24"/>
        </w:rPr>
        <w:t xml:space="preserve"> samobójczych i samo uszkadzających u uczniów.</w:t>
      </w:r>
    </w:p>
    <w:p w:rsidR="00224818" w:rsidRPr="00224818" w:rsidRDefault="00224818" w:rsidP="00224818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 w:rsidRPr="00224818">
        <w:rPr>
          <w:rFonts w:ascii="Ubuntu" w:hAnsi="Ubuntu" w:cs="Times New Roman"/>
          <w:sz w:val="24"/>
          <w:szCs w:val="24"/>
        </w:rPr>
        <w:t>Rozumienie, czym jest sytuacja zagrożenia zdrowia i życia i jak ważne jest właściwe zachowanie dorosłego w reakcji na nią.</w:t>
      </w:r>
    </w:p>
    <w:p w:rsidR="00224818" w:rsidRPr="00224818" w:rsidRDefault="00224818" w:rsidP="00224818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 w:rsidRPr="00224818">
        <w:rPr>
          <w:rFonts w:ascii="Ubuntu" w:hAnsi="Ubuntu" w:cs="Times New Roman"/>
          <w:sz w:val="24"/>
          <w:szCs w:val="24"/>
        </w:rPr>
        <w:t xml:space="preserve">Zmniejszenie lęku przed rozmową o </w:t>
      </w:r>
      <w:proofErr w:type="spellStart"/>
      <w:r w:rsidRPr="00224818">
        <w:rPr>
          <w:rFonts w:ascii="Ubuntu" w:hAnsi="Ubuntu" w:cs="Times New Roman"/>
          <w:sz w:val="24"/>
          <w:szCs w:val="24"/>
        </w:rPr>
        <w:t>zachowaniach</w:t>
      </w:r>
      <w:proofErr w:type="spellEnd"/>
      <w:r w:rsidRPr="00224818">
        <w:rPr>
          <w:rFonts w:ascii="Ubuntu" w:hAnsi="Ubuntu" w:cs="Times New Roman"/>
          <w:sz w:val="24"/>
          <w:szCs w:val="24"/>
        </w:rPr>
        <w:t xml:space="preserve"> samobójczych i samouszkodzeniach.</w:t>
      </w:r>
    </w:p>
    <w:p w:rsidR="00224818" w:rsidRPr="00224818" w:rsidRDefault="00224818" w:rsidP="00224818">
      <w:pPr>
        <w:pStyle w:val="Akapitzlist"/>
        <w:numPr>
          <w:ilvl w:val="0"/>
          <w:numId w:val="4"/>
        </w:numPr>
        <w:spacing w:after="0"/>
        <w:jc w:val="both"/>
        <w:rPr>
          <w:rFonts w:ascii="Ubuntu" w:hAnsi="Ubuntu" w:cs="Times New Roman"/>
          <w:sz w:val="24"/>
          <w:szCs w:val="24"/>
        </w:rPr>
      </w:pPr>
      <w:r w:rsidRPr="00224818">
        <w:rPr>
          <w:rFonts w:ascii="Ubuntu" w:hAnsi="Ubuntu" w:cs="Times New Roman"/>
          <w:sz w:val="24"/>
          <w:szCs w:val="24"/>
        </w:rPr>
        <w:t xml:space="preserve">Uświadomienie, jakie zasady muszą spełniać mądre reakcje dorosłych na „zarażanie” </w:t>
      </w:r>
      <w:proofErr w:type="spellStart"/>
      <w:r w:rsidRPr="00224818">
        <w:rPr>
          <w:rFonts w:ascii="Ubuntu" w:hAnsi="Ubuntu" w:cs="Times New Roman"/>
          <w:sz w:val="24"/>
          <w:szCs w:val="24"/>
        </w:rPr>
        <w:t>zachowaniami</w:t>
      </w:r>
      <w:proofErr w:type="spellEnd"/>
      <w:r w:rsidRPr="00224818">
        <w:rPr>
          <w:rFonts w:ascii="Ubuntu" w:hAnsi="Ubuntu" w:cs="Times New Roman"/>
          <w:sz w:val="24"/>
          <w:szCs w:val="24"/>
        </w:rPr>
        <w:t xml:space="preserve"> wśród uczniów i inne destruktywne mechanizmy grupowe.</w:t>
      </w:r>
    </w:p>
    <w:p w:rsidR="006E7B43" w:rsidRPr="00224818" w:rsidRDefault="006E7B43" w:rsidP="00224818">
      <w:pPr>
        <w:spacing w:after="0"/>
        <w:ind w:left="360"/>
        <w:jc w:val="both"/>
        <w:rPr>
          <w:rFonts w:ascii="Ubuntu" w:hAnsi="Ubuntu" w:cs="Times New Roman"/>
          <w:sz w:val="24"/>
          <w:szCs w:val="24"/>
        </w:rPr>
      </w:pPr>
    </w:p>
    <w:p w:rsidR="00ED60CE" w:rsidRDefault="00ED60CE">
      <w:pPr>
        <w:rPr>
          <w:rFonts w:ascii="Ubuntu" w:hAnsi="Ubuntu" w:cs="Times New Roman"/>
          <w:b/>
          <w:sz w:val="24"/>
          <w:szCs w:val="24"/>
        </w:rPr>
      </w:pPr>
      <w:r>
        <w:rPr>
          <w:rFonts w:ascii="Ubuntu" w:hAnsi="Ubuntu" w:cs="Times New Roman"/>
          <w:b/>
          <w:sz w:val="24"/>
          <w:szCs w:val="24"/>
        </w:rPr>
        <w:t xml:space="preserve">Rejestracja </w:t>
      </w:r>
      <w:bookmarkStart w:id="0" w:name="_GoBack"/>
      <w:bookmarkEnd w:id="0"/>
    </w:p>
    <w:p w:rsidR="00902065" w:rsidRPr="008818F3" w:rsidRDefault="00ED60CE">
      <w:pPr>
        <w:rPr>
          <w:rFonts w:ascii="Ubuntu" w:hAnsi="Ubuntu" w:cs="Times New Roman"/>
          <w:b/>
          <w:sz w:val="24"/>
          <w:szCs w:val="24"/>
        </w:rPr>
      </w:pPr>
      <w:hyperlink r:id="rId9" w:history="1">
        <w:r w:rsidRPr="00C23BA7">
          <w:rPr>
            <w:rStyle w:val="Hipercze"/>
            <w:rFonts w:ascii="Ubuntu" w:hAnsi="Ubuntu" w:cs="Times New Roman"/>
            <w:b/>
            <w:sz w:val="24"/>
            <w:szCs w:val="24"/>
          </w:rPr>
          <w:t>http://www.isos.odnkalisz.nazwa.pl/login</w:t>
        </w:r>
      </w:hyperlink>
      <w:r>
        <w:rPr>
          <w:rFonts w:ascii="Ubuntu" w:hAnsi="Ubuntu" w:cs="Times New Roman"/>
          <w:b/>
          <w:sz w:val="24"/>
          <w:szCs w:val="24"/>
        </w:rPr>
        <w:t xml:space="preserve"> </w:t>
      </w:r>
      <w:r w:rsidR="00902065" w:rsidRPr="008818F3">
        <w:rPr>
          <w:rFonts w:ascii="Ubuntu" w:hAnsi="Ubuntu" w:cs="Times New Roman"/>
          <w:b/>
          <w:sz w:val="24"/>
          <w:szCs w:val="24"/>
        </w:rPr>
        <w:br w:type="page"/>
      </w:r>
    </w:p>
    <w:p w:rsidR="00BF428A" w:rsidRPr="008818F3" w:rsidRDefault="00561EA5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  <w:r w:rsidRPr="008818F3">
        <w:rPr>
          <w:rFonts w:ascii="Ubuntu" w:hAnsi="Ubuntu" w:cs="Times New Roman"/>
          <w:b/>
          <w:sz w:val="24"/>
          <w:szCs w:val="24"/>
        </w:rPr>
        <w:lastRenderedPageBreak/>
        <w:t>Porządek konferencji</w:t>
      </w:r>
    </w:p>
    <w:p w:rsidR="00902065" w:rsidRPr="008818F3" w:rsidRDefault="00902065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6"/>
        <w:gridCol w:w="1557"/>
        <w:gridCol w:w="3674"/>
        <w:gridCol w:w="3535"/>
      </w:tblGrid>
      <w:tr w:rsidR="00561EA5" w:rsidRPr="008818F3" w:rsidTr="00656D0D">
        <w:tc>
          <w:tcPr>
            <w:tcW w:w="556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7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74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35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RPr="008818F3" w:rsidTr="00656D0D">
        <w:tc>
          <w:tcPr>
            <w:tcW w:w="556" w:type="dxa"/>
            <w:vAlign w:val="center"/>
          </w:tcPr>
          <w:p w:rsidR="00561EA5" w:rsidRPr="008818F3" w:rsidRDefault="00561EA5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Align w:val="center"/>
          </w:tcPr>
          <w:p w:rsidR="00561EA5" w:rsidRPr="008818F3" w:rsidRDefault="00656D0D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11.00</w:t>
            </w:r>
          </w:p>
        </w:tc>
        <w:tc>
          <w:tcPr>
            <w:tcW w:w="3674" w:type="dxa"/>
            <w:vAlign w:val="center"/>
          </w:tcPr>
          <w:p w:rsidR="00561EA5" w:rsidRPr="008818F3" w:rsidRDefault="00F35568" w:rsidP="00C35565">
            <w:pPr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>Otwarcie konferencji</w:t>
            </w:r>
          </w:p>
        </w:tc>
        <w:tc>
          <w:tcPr>
            <w:tcW w:w="3535" w:type="dxa"/>
          </w:tcPr>
          <w:p w:rsidR="00F35568" w:rsidRPr="008818F3" w:rsidRDefault="00F35568" w:rsidP="00F35568">
            <w:pPr>
              <w:rPr>
                <w:rFonts w:ascii="Ubuntu" w:hAnsi="Ubuntu" w:cs="Times New Roman"/>
              </w:rPr>
            </w:pPr>
          </w:p>
          <w:p w:rsidR="00DB4E43" w:rsidRPr="008818F3" w:rsidRDefault="00656D0D" w:rsidP="00F35568">
            <w:pPr>
              <w:rPr>
                <w:rFonts w:ascii="Ubuntu" w:hAnsi="Ubuntu" w:cs="Times New Roman"/>
              </w:rPr>
            </w:pPr>
            <w:r w:rsidRPr="00656D0D">
              <w:rPr>
                <w:rFonts w:ascii="Ubuntu" w:hAnsi="Ubuntu" w:cs="Times New Roman"/>
              </w:rPr>
              <w:t>Jarosław Wujkowski, Dyrektor Ośrodka Doskonalenia Nauczycieli w Kaliszu</w:t>
            </w:r>
          </w:p>
          <w:p w:rsidR="00DB4E43" w:rsidRPr="008818F3" w:rsidRDefault="00DB4E43" w:rsidP="00F35568">
            <w:pPr>
              <w:rPr>
                <w:rFonts w:ascii="Ubuntu" w:hAnsi="Ubuntu" w:cs="Times New Roman"/>
              </w:rPr>
            </w:pPr>
          </w:p>
        </w:tc>
      </w:tr>
      <w:tr w:rsidR="00BF428A" w:rsidRPr="008818F3" w:rsidTr="00A16A44">
        <w:trPr>
          <w:trHeight w:val="620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8818F3" w:rsidRDefault="00C35565" w:rsidP="00C35565">
            <w:pPr>
              <w:jc w:val="center"/>
              <w:rPr>
                <w:rFonts w:ascii="Ubuntu" w:hAnsi="Ubuntu" w:cs="Times New Roman"/>
                <w:b/>
              </w:rPr>
            </w:pPr>
          </w:p>
          <w:p w:rsidR="00BF428A" w:rsidRPr="008818F3" w:rsidRDefault="00BF428A" w:rsidP="00C35565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656D0D">
              <w:rPr>
                <w:rFonts w:ascii="Ubuntu" w:hAnsi="Ubuntu" w:cs="Times New Roman"/>
                <w:b/>
              </w:rPr>
              <w:t>1</w:t>
            </w:r>
          </w:p>
          <w:p w:rsidR="00BF428A" w:rsidRPr="008818F3" w:rsidRDefault="00BF428A" w:rsidP="00505997">
            <w:pPr>
              <w:jc w:val="right"/>
              <w:rPr>
                <w:rFonts w:ascii="Ubuntu" w:hAnsi="Ubuntu" w:cs="Times New Roman"/>
              </w:rPr>
            </w:pPr>
          </w:p>
        </w:tc>
      </w:tr>
      <w:tr w:rsidR="00D509BC" w:rsidRPr="008818F3" w:rsidTr="00A16A44">
        <w:trPr>
          <w:trHeight w:val="1001"/>
        </w:trPr>
        <w:tc>
          <w:tcPr>
            <w:tcW w:w="556" w:type="dxa"/>
            <w:vMerge w:val="restart"/>
            <w:vAlign w:val="center"/>
          </w:tcPr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2.</w:t>
            </w:r>
          </w:p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509BC" w:rsidRPr="008818F3" w:rsidRDefault="00656D0D" w:rsidP="00A16A44">
            <w:pPr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11.10-12.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4</w:t>
            </w:r>
            <w:r>
              <w:rPr>
                <w:rFonts w:ascii="Ubuntu" w:hAnsi="Ubuntu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vAlign w:val="center"/>
          </w:tcPr>
          <w:p w:rsidR="00D509BC" w:rsidRPr="008818F3" w:rsidRDefault="00656D0D" w:rsidP="00A16A44">
            <w:pPr>
              <w:rPr>
                <w:rFonts w:ascii="Ubuntu" w:hAnsi="Ubuntu" w:cs="Times New Roman"/>
              </w:rPr>
            </w:pPr>
            <w:r w:rsidRPr="00656D0D">
              <w:rPr>
                <w:rFonts w:ascii="Ubuntu" w:hAnsi="Ubuntu" w:cs="Times New Roman"/>
              </w:rPr>
              <w:t>Zachowania autoagresywne i autodestrukcy</w:t>
            </w:r>
            <w:r>
              <w:rPr>
                <w:rFonts w:ascii="Ubuntu" w:hAnsi="Ubuntu" w:cs="Times New Roman"/>
              </w:rPr>
              <w:t>jne - charakterystyka zjawiska.</w:t>
            </w:r>
          </w:p>
        </w:tc>
        <w:tc>
          <w:tcPr>
            <w:tcW w:w="3535" w:type="dxa"/>
            <w:vAlign w:val="center"/>
          </w:tcPr>
          <w:p w:rsidR="00D509BC" w:rsidRPr="008818F3" w:rsidRDefault="00656D0D" w:rsidP="00A16A44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Małgorzata Łuba</w:t>
            </w:r>
          </w:p>
        </w:tc>
      </w:tr>
      <w:tr w:rsidR="00D509BC" w:rsidRPr="008818F3" w:rsidTr="00A16A44">
        <w:trPr>
          <w:trHeight w:val="1128"/>
        </w:trPr>
        <w:tc>
          <w:tcPr>
            <w:tcW w:w="556" w:type="dxa"/>
            <w:vMerge/>
            <w:vAlign w:val="center"/>
          </w:tcPr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D509BC" w:rsidRPr="008818F3" w:rsidRDefault="00D509BC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DB4E43" w:rsidRPr="008818F3" w:rsidRDefault="00656D0D" w:rsidP="00A16A44">
            <w:pPr>
              <w:rPr>
                <w:rFonts w:ascii="Ubuntu" w:hAnsi="Ubuntu" w:cs="Times New Roman"/>
              </w:rPr>
            </w:pPr>
            <w:r w:rsidRPr="00656D0D">
              <w:rPr>
                <w:rFonts w:ascii="Ubuntu" w:hAnsi="Ubuntu" w:cs="Times New Roman"/>
              </w:rPr>
              <w:t>Czynniki ryzyka i ocena zagrożenia na podstawie informacji z rozmowy i obserwacji.</w:t>
            </w:r>
          </w:p>
        </w:tc>
        <w:tc>
          <w:tcPr>
            <w:tcW w:w="3535" w:type="dxa"/>
            <w:vAlign w:val="center"/>
          </w:tcPr>
          <w:p w:rsidR="00D509BC" w:rsidRPr="008818F3" w:rsidRDefault="00A16A44" w:rsidP="00A16A44">
            <w:pPr>
              <w:rPr>
                <w:rFonts w:ascii="Ubuntu" w:hAnsi="Ubuntu" w:cs="Times New Roman"/>
              </w:rPr>
            </w:pPr>
            <w:r w:rsidRPr="00A16A44">
              <w:rPr>
                <w:rFonts w:ascii="Ubuntu" w:hAnsi="Ubuntu" w:cs="Times New Roman"/>
              </w:rPr>
              <w:t>Małgorzata Łuba</w:t>
            </w:r>
          </w:p>
        </w:tc>
      </w:tr>
      <w:tr w:rsidR="00656D0D" w:rsidRPr="008818F3" w:rsidTr="00A16A44">
        <w:trPr>
          <w:trHeight w:val="816"/>
        </w:trPr>
        <w:tc>
          <w:tcPr>
            <w:tcW w:w="556" w:type="dxa"/>
            <w:vAlign w:val="center"/>
          </w:tcPr>
          <w:p w:rsidR="00656D0D" w:rsidRPr="008818F3" w:rsidRDefault="00656D0D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Align w:val="center"/>
          </w:tcPr>
          <w:p w:rsidR="00656D0D" w:rsidRPr="008818F3" w:rsidRDefault="00656D0D" w:rsidP="00A16A44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12.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4</w:t>
            </w:r>
            <w:r>
              <w:rPr>
                <w:rFonts w:ascii="Ubuntu" w:hAnsi="Ubuntu" w:cs="Times New Roman"/>
                <w:sz w:val="24"/>
                <w:szCs w:val="24"/>
              </w:rPr>
              <w:t>0-1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3</w:t>
            </w:r>
            <w:r>
              <w:rPr>
                <w:rFonts w:ascii="Ubuntu" w:hAnsi="Ubuntu" w:cs="Times New Roman"/>
                <w:sz w:val="24"/>
                <w:szCs w:val="24"/>
              </w:rPr>
              <w:t>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0</w:t>
            </w:r>
            <w:r>
              <w:rPr>
                <w:rFonts w:ascii="Ubuntu" w:hAnsi="Ubuntu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vAlign w:val="center"/>
          </w:tcPr>
          <w:p w:rsidR="00656D0D" w:rsidRPr="00656D0D" w:rsidRDefault="00656D0D" w:rsidP="00A16A44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Przerwa</w:t>
            </w:r>
          </w:p>
        </w:tc>
        <w:tc>
          <w:tcPr>
            <w:tcW w:w="3535" w:type="dxa"/>
          </w:tcPr>
          <w:p w:rsidR="00656D0D" w:rsidRPr="008818F3" w:rsidRDefault="00656D0D" w:rsidP="00E021A2">
            <w:pPr>
              <w:rPr>
                <w:rFonts w:ascii="Ubuntu" w:hAnsi="Ubuntu" w:cs="Times New Roman"/>
              </w:rPr>
            </w:pPr>
          </w:p>
        </w:tc>
      </w:tr>
      <w:tr w:rsidR="00BF428A" w:rsidRPr="008818F3" w:rsidTr="00A16A44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8818F3" w:rsidRDefault="00C35565" w:rsidP="00A16A44">
            <w:pPr>
              <w:jc w:val="center"/>
              <w:rPr>
                <w:rFonts w:ascii="Ubuntu" w:hAnsi="Ubuntu" w:cs="Times New Roman"/>
                <w:b/>
              </w:rPr>
            </w:pPr>
          </w:p>
          <w:p w:rsidR="00BF428A" w:rsidRPr="008818F3" w:rsidRDefault="00BF428A" w:rsidP="00A16A44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656D0D">
              <w:rPr>
                <w:rFonts w:ascii="Ubuntu" w:hAnsi="Ubuntu" w:cs="Times New Roman"/>
                <w:b/>
              </w:rPr>
              <w:t>2</w:t>
            </w:r>
          </w:p>
          <w:p w:rsidR="00ED77AC" w:rsidRPr="008818F3" w:rsidRDefault="00ED77AC" w:rsidP="00A16A44">
            <w:pPr>
              <w:jc w:val="center"/>
              <w:rPr>
                <w:rFonts w:ascii="Ubuntu" w:hAnsi="Ubuntu" w:cs="Times New Roman"/>
              </w:rPr>
            </w:pPr>
          </w:p>
        </w:tc>
      </w:tr>
      <w:tr w:rsidR="00D72D1C" w:rsidRPr="008818F3" w:rsidTr="00A16A44">
        <w:trPr>
          <w:trHeight w:val="1082"/>
        </w:trPr>
        <w:tc>
          <w:tcPr>
            <w:tcW w:w="556" w:type="dxa"/>
            <w:vMerge w:val="restart"/>
            <w:vAlign w:val="center"/>
          </w:tcPr>
          <w:p w:rsidR="00D72D1C" w:rsidRPr="008818F3" w:rsidRDefault="00757DF0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5</w:t>
            </w:r>
            <w:r w:rsidR="00D72D1C" w:rsidRPr="008818F3"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Merge w:val="restart"/>
            <w:vAlign w:val="center"/>
          </w:tcPr>
          <w:p w:rsidR="00A16A44" w:rsidRDefault="00A16A44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A16A44" w:rsidRDefault="00A16A44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D72D1C" w:rsidRDefault="00656D0D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3</w:t>
            </w:r>
            <w:r>
              <w:rPr>
                <w:rFonts w:ascii="Ubuntu" w:hAnsi="Ubuntu" w:cs="Times New Roman"/>
                <w:sz w:val="24"/>
                <w:szCs w:val="24"/>
              </w:rPr>
              <w:t>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0</w:t>
            </w:r>
            <w:r>
              <w:rPr>
                <w:rFonts w:ascii="Ubuntu" w:hAnsi="Ubuntu" w:cs="Times New Roman"/>
                <w:sz w:val="24"/>
                <w:szCs w:val="24"/>
              </w:rPr>
              <w:t>0-14.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40</w:t>
            </w:r>
          </w:p>
          <w:p w:rsidR="00656D0D" w:rsidRDefault="00656D0D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656D0D" w:rsidRPr="008818F3" w:rsidRDefault="00656D0D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D72D1C" w:rsidRPr="00A16A44" w:rsidRDefault="00656D0D" w:rsidP="00A16A44">
            <w:pPr>
              <w:rPr>
                <w:rFonts w:ascii="Ubuntu" w:hAnsi="Ubuntu" w:cs="Times New Roman"/>
              </w:rPr>
            </w:pPr>
            <w:r w:rsidRPr="00A16A44">
              <w:rPr>
                <w:rFonts w:ascii="Ubuntu" w:hAnsi="Ubuntu" w:cs="Times New Roman"/>
              </w:rPr>
              <w:t xml:space="preserve">Zjawisko "zarażania się" autodestrukcyjnymi </w:t>
            </w:r>
            <w:proofErr w:type="spellStart"/>
            <w:r w:rsidRPr="00A16A44">
              <w:rPr>
                <w:rFonts w:ascii="Ubuntu" w:hAnsi="Ubuntu" w:cs="Times New Roman"/>
              </w:rPr>
              <w:t>zachowaniami</w:t>
            </w:r>
            <w:proofErr w:type="spellEnd"/>
            <w:r w:rsidRPr="00A16A44">
              <w:rPr>
                <w:rFonts w:ascii="Ubuntu" w:hAnsi="Ubuntu" w:cs="Times New Roman"/>
              </w:rPr>
              <w:t xml:space="preserve"> wśród młodzieży.</w:t>
            </w:r>
          </w:p>
        </w:tc>
        <w:tc>
          <w:tcPr>
            <w:tcW w:w="3535" w:type="dxa"/>
            <w:vAlign w:val="center"/>
          </w:tcPr>
          <w:p w:rsidR="00C35565" w:rsidRPr="008818F3" w:rsidRDefault="00A16A44" w:rsidP="00A16A44">
            <w:pPr>
              <w:rPr>
                <w:rFonts w:ascii="Ubuntu" w:hAnsi="Ubuntu" w:cs="Times New Roman"/>
              </w:rPr>
            </w:pPr>
            <w:r w:rsidRPr="00A16A44">
              <w:rPr>
                <w:rFonts w:ascii="Ubuntu" w:hAnsi="Ubuntu" w:cs="Times New Roman"/>
              </w:rPr>
              <w:t>Małgorzata Łuba</w:t>
            </w:r>
          </w:p>
        </w:tc>
      </w:tr>
      <w:tr w:rsidR="00CA0DE5" w:rsidRPr="008818F3" w:rsidTr="00A16A44">
        <w:trPr>
          <w:trHeight w:val="984"/>
        </w:trPr>
        <w:tc>
          <w:tcPr>
            <w:tcW w:w="556" w:type="dxa"/>
            <w:vMerge/>
            <w:vAlign w:val="center"/>
          </w:tcPr>
          <w:p w:rsidR="00CA0DE5" w:rsidRPr="008818F3" w:rsidRDefault="00CA0DE5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CA0DE5" w:rsidRPr="008818F3" w:rsidRDefault="00CA0DE5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DB4E43" w:rsidRPr="008818F3" w:rsidRDefault="00656D0D" w:rsidP="00A16A44">
            <w:pPr>
              <w:rPr>
                <w:rFonts w:ascii="Ubuntu" w:hAnsi="Ubuntu" w:cs="Times New Roman"/>
              </w:rPr>
            </w:pPr>
            <w:r w:rsidRPr="00656D0D">
              <w:rPr>
                <w:rFonts w:ascii="Ubuntu" w:hAnsi="Ubuntu" w:cs="Times New Roman"/>
              </w:rPr>
              <w:t>Procedury postępowania w sytuacjach zagrażających z</w:t>
            </w:r>
            <w:r w:rsidR="00A16A44">
              <w:rPr>
                <w:rFonts w:ascii="Ubuntu" w:hAnsi="Ubuntu" w:cs="Times New Roman"/>
              </w:rPr>
              <w:t>drowiu lub życiu ucznia.</w:t>
            </w:r>
          </w:p>
        </w:tc>
        <w:tc>
          <w:tcPr>
            <w:tcW w:w="3535" w:type="dxa"/>
            <w:vAlign w:val="center"/>
          </w:tcPr>
          <w:p w:rsidR="00CA0DE5" w:rsidRPr="008818F3" w:rsidRDefault="00A16A44" w:rsidP="00A16A44">
            <w:pPr>
              <w:rPr>
                <w:rFonts w:ascii="Ubuntu" w:hAnsi="Ubuntu" w:cs="Times New Roman"/>
              </w:rPr>
            </w:pPr>
            <w:r w:rsidRPr="00A16A44">
              <w:rPr>
                <w:rFonts w:ascii="Ubuntu" w:hAnsi="Ubuntu" w:cs="Times New Roman"/>
              </w:rPr>
              <w:t>Małgorzata Łuba</w:t>
            </w:r>
          </w:p>
        </w:tc>
      </w:tr>
      <w:tr w:rsidR="00D72D1C" w:rsidRPr="008818F3" w:rsidTr="00A16A44">
        <w:trPr>
          <w:trHeight w:val="751"/>
        </w:trPr>
        <w:tc>
          <w:tcPr>
            <w:tcW w:w="556" w:type="dxa"/>
            <w:vAlign w:val="center"/>
          </w:tcPr>
          <w:p w:rsidR="00D72D1C" w:rsidRPr="008818F3" w:rsidRDefault="00757DF0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6</w:t>
            </w:r>
            <w:r w:rsidR="004B11AE" w:rsidRPr="008818F3"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Align w:val="center"/>
          </w:tcPr>
          <w:p w:rsidR="00DB4E43" w:rsidRPr="008818F3" w:rsidRDefault="00656D0D" w:rsidP="00A16A44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14.</w:t>
            </w:r>
            <w:r w:rsidR="00A16A44">
              <w:rPr>
                <w:rFonts w:ascii="Ubuntu" w:hAnsi="Ubuntu" w:cs="Times New Roman"/>
                <w:sz w:val="24"/>
                <w:szCs w:val="24"/>
              </w:rPr>
              <w:t>40</w:t>
            </w:r>
            <w:r>
              <w:rPr>
                <w:rFonts w:ascii="Ubuntu" w:hAnsi="Ubuntu" w:cs="Times New Roman"/>
                <w:sz w:val="24"/>
                <w:szCs w:val="24"/>
              </w:rPr>
              <w:t>-15.00</w:t>
            </w:r>
          </w:p>
        </w:tc>
        <w:tc>
          <w:tcPr>
            <w:tcW w:w="3674" w:type="dxa"/>
            <w:vAlign w:val="center"/>
          </w:tcPr>
          <w:p w:rsidR="00D72D1C" w:rsidRPr="008818F3" w:rsidRDefault="00656D0D" w:rsidP="00A16A44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Panel dyskusyjny</w:t>
            </w:r>
          </w:p>
        </w:tc>
        <w:tc>
          <w:tcPr>
            <w:tcW w:w="3535" w:type="dxa"/>
            <w:vAlign w:val="center"/>
          </w:tcPr>
          <w:p w:rsidR="00C35565" w:rsidRDefault="00A16A44" w:rsidP="00A16A44">
            <w:pPr>
              <w:rPr>
                <w:rFonts w:ascii="Ubuntu" w:hAnsi="Ubuntu" w:cs="Times New Roman"/>
              </w:rPr>
            </w:pPr>
            <w:r w:rsidRPr="00A16A44">
              <w:rPr>
                <w:rFonts w:ascii="Ubuntu" w:hAnsi="Ubuntu" w:cs="Times New Roman"/>
              </w:rPr>
              <w:t>Małgorzata Łuba</w:t>
            </w:r>
          </w:p>
          <w:p w:rsidR="00A16A44" w:rsidRPr="008818F3" w:rsidRDefault="00A16A44" w:rsidP="00A16A44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Sylwia Melka</w:t>
            </w:r>
          </w:p>
        </w:tc>
      </w:tr>
      <w:tr w:rsidR="004B11AE" w:rsidRPr="008818F3" w:rsidTr="00944650">
        <w:trPr>
          <w:trHeight w:val="56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757DF0" w:rsidRPr="008818F3" w:rsidRDefault="00757DF0" w:rsidP="004B11AE">
            <w:pPr>
              <w:jc w:val="center"/>
              <w:rPr>
                <w:rFonts w:ascii="Ubuntu" w:hAnsi="Ubuntu" w:cs="Times New Roman"/>
                <w:b/>
              </w:rPr>
            </w:pPr>
          </w:p>
          <w:p w:rsidR="00DB4E43" w:rsidRPr="008818F3" w:rsidRDefault="00DB4E43" w:rsidP="00505997">
            <w:pPr>
              <w:jc w:val="right"/>
              <w:rPr>
                <w:rFonts w:ascii="Ubuntu" w:hAnsi="Ubuntu" w:cs="Times New Roman"/>
              </w:rPr>
            </w:pPr>
          </w:p>
        </w:tc>
      </w:tr>
      <w:tr w:rsidR="004B11AE" w:rsidRPr="008818F3" w:rsidTr="00A16A44">
        <w:tc>
          <w:tcPr>
            <w:tcW w:w="556" w:type="dxa"/>
            <w:vAlign w:val="center"/>
          </w:tcPr>
          <w:p w:rsidR="004B11AE" w:rsidRPr="008818F3" w:rsidRDefault="00757DF0" w:rsidP="00757DF0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8</w:t>
            </w:r>
            <w:r w:rsidR="004B11AE" w:rsidRPr="008818F3"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Align w:val="center"/>
          </w:tcPr>
          <w:p w:rsidR="00DB4E43" w:rsidRPr="008818F3" w:rsidRDefault="00DB4E43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DB4E43" w:rsidRPr="008818F3" w:rsidRDefault="00A16A44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15.00</w:t>
            </w:r>
          </w:p>
          <w:p w:rsidR="00DB4E43" w:rsidRPr="008818F3" w:rsidRDefault="00DB4E43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DB4E43" w:rsidRPr="008818F3" w:rsidRDefault="00DB4E43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4B11AE" w:rsidRPr="008818F3" w:rsidRDefault="004B11AE" w:rsidP="00757DF0">
            <w:pPr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>Podsumowanie konferencji</w:t>
            </w:r>
            <w:r w:rsidR="00757DF0" w:rsidRPr="008818F3">
              <w:rPr>
                <w:rFonts w:ascii="Ubuntu" w:hAnsi="Ubuntu" w:cs="Times New Roman"/>
                <w:b/>
              </w:rPr>
              <w:t>.</w:t>
            </w:r>
          </w:p>
        </w:tc>
        <w:tc>
          <w:tcPr>
            <w:tcW w:w="3535" w:type="dxa"/>
            <w:vAlign w:val="center"/>
          </w:tcPr>
          <w:p w:rsidR="004B11AE" w:rsidRPr="008818F3" w:rsidRDefault="00A16A44" w:rsidP="00A16A44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Sylwia Melka</w:t>
            </w:r>
          </w:p>
        </w:tc>
      </w:tr>
    </w:tbl>
    <w:p w:rsidR="00DB4E43" w:rsidRPr="008818F3" w:rsidRDefault="00DB4E43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5F0C8E" w:rsidRPr="008818F3" w:rsidRDefault="005F0C8E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8B5C77" w:rsidRPr="008818F3" w:rsidRDefault="003848C3" w:rsidP="003848C3">
      <w:pPr>
        <w:rPr>
          <w:rFonts w:ascii="Ubuntu" w:hAnsi="Ubuntu" w:cs="Times New Roman"/>
          <w:sz w:val="24"/>
          <w:szCs w:val="24"/>
        </w:rPr>
      </w:pPr>
      <w:r w:rsidRPr="008818F3">
        <w:rPr>
          <w:rFonts w:ascii="Ubuntu" w:hAnsi="Ubuntu" w:cs="Times New Roman"/>
          <w:sz w:val="24"/>
          <w:szCs w:val="24"/>
        </w:rPr>
        <w:t xml:space="preserve"> </w:t>
      </w:r>
    </w:p>
    <w:sectPr w:rsidR="008B5C77" w:rsidRPr="008818F3" w:rsidSect="004A5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F4" w:rsidRDefault="000C67F4" w:rsidP="00ED77AC">
      <w:pPr>
        <w:spacing w:after="0" w:line="240" w:lineRule="auto"/>
      </w:pPr>
      <w:r>
        <w:separator/>
      </w:r>
    </w:p>
  </w:endnote>
  <w:endnote w:type="continuationSeparator" w:id="0">
    <w:p w:rsidR="000C67F4" w:rsidRDefault="000C67F4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17" w:rsidRDefault="00A80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DB4E43" w:rsidP="00035813">
    <w:pPr>
      <w:pStyle w:val="Stopka"/>
      <w:pBdr>
        <w:top w:val="single" w:sz="4" w:space="1" w:color="D9D9D9"/>
      </w:pBdr>
      <w:jc w:val="right"/>
    </w:pPr>
    <w:r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17" w:rsidRDefault="00A8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F4" w:rsidRDefault="000C67F4" w:rsidP="00ED77AC">
      <w:pPr>
        <w:spacing w:after="0" w:line="240" w:lineRule="auto"/>
      </w:pPr>
      <w:r>
        <w:separator/>
      </w:r>
    </w:p>
  </w:footnote>
  <w:footnote w:type="continuationSeparator" w:id="0">
    <w:p w:rsidR="000C67F4" w:rsidRDefault="000C67F4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17" w:rsidRDefault="00A80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7F6B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-34290</wp:posOffset>
          </wp:positionV>
          <wp:extent cx="2596594" cy="561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-Kalisz---Logotyp-w-wersji-standardow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94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E43" w:rsidRDefault="00DB4E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17" w:rsidRDefault="00A80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A4C26"/>
    <w:multiLevelType w:val="multilevel"/>
    <w:tmpl w:val="413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B60A6"/>
    <w:multiLevelType w:val="multilevel"/>
    <w:tmpl w:val="F49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35813"/>
    <w:rsid w:val="000C67F4"/>
    <w:rsid w:val="00125C13"/>
    <w:rsid w:val="00186BB2"/>
    <w:rsid w:val="001B7000"/>
    <w:rsid w:val="00224818"/>
    <w:rsid w:val="00227145"/>
    <w:rsid w:val="002560E6"/>
    <w:rsid w:val="0028488B"/>
    <w:rsid w:val="002850BE"/>
    <w:rsid w:val="00285535"/>
    <w:rsid w:val="00286499"/>
    <w:rsid w:val="002A72E8"/>
    <w:rsid w:val="002E1B28"/>
    <w:rsid w:val="00341FB7"/>
    <w:rsid w:val="00343650"/>
    <w:rsid w:val="00382EA0"/>
    <w:rsid w:val="003848C3"/>
    <w:rsid w:val="00436523"/>
    <w:rsid w:val="004A5025"/>
    <w:rsid w:val="004B0DF5"/>
    <w:rsid w:val="004B11AE"/>
    <w:rsid w:val="004C6426"/>
    <w:rsid w:val="004E7CA6"/>
    <w:rsid w:val="00505997"/>
    <w:rsid w:val="00561EA5"/>
    <w:rsid w:val="00593319"/>
    <w:rsid w:val="005F0C8E"/>
    <w:rsid w:val="00656D0D"/>
    <w:rsid w:val="006A48E9"/>
    <w:rsid w:val="006E7B43"/>
    <w:rsid w:val="00702660"/>
    <w:rsid w:val="00712340"/>
    <w:rsid w:val="0073046C"/>
    <w:rsid w:val="007346BB"/>
    <w:rsid w:val="00744C57"/>
    <w:rsid w:val="00757DF0"/>
    <w:rsid w:val="00770A99"/>
    <w:rsid w:val="007B1946"/>
    <w:rsid w:val="007D5F24"/>
    <w:rsid w:val="007F6B2A"/>
    <w:rsid w:val="00871E67"/>
    <w:rsid w:val="008818F3"/>
    <w:rsid w:val="008B5C77"/>
    <w:rsid w:val="008B60AE"/>
    <w:rsid w:val="00902065"/>
    <w:rsid w:val="00925ED0"/>
    <w:rsid w:val="009321AD"/>
    <w:rsid w:val="00944650"/>
    <w:rsid w:val="00951F3F"/>
    <w:rsid w:val="00973B8C"/>
    <w:rsid w:val="009B3D51"/>
    <w:rsid w:val="00A0588B"/>
    <w:rsid w:val="00A16A44"/>
    <w:rsid w:val="00A27933"/>
    <w:rsid w:val="00A80B17"/>
    <w:rsid w:val="00AC38F5"/>
    <w:rsid w:val="00BB4211"/>
    <w:rsid w:val="00BF428A"/>
    <w:rsid w:val="00C35565"/>
    <w:rsid w:val="00CA0DE5"/>
    <w:rsid w:val="00CB5BFD"/>
    <w:rsid w:val="00CC3411"/>
    <w:rsid w:val="00D21C15"/>
    <w:rsid w:val="00D509BC"/>
    <w:rsid w:val="00D72D1C"/>
    <w:rsid w:val="00D7634F"/>
    <w:rsid w:val="00DB4E43"/>
    <w:rsid w:val="00E021A2"/>
    <w:rsid w:val="00E85C6C"/>
    <w:rsid w:val="00EC3B89"/>
    <w:rsid w:val="00EC7886"/>
    <w:rsid w:val="00ED60CE"/>
    <w:rsid w:val="00ED77AC"/>
    <w:rsid w:val="00F10C6A"/>
    <w:rsid w:val="00F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ED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ED6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s.odnkalisz.nazwa.pl/log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B14-4B6C-4985-AAB9-20E3E6A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4</cp:revision>
  <cp:lastPrinted>2015-11-09T07:20:00Z</cp:lastPrinted>
  <dcterms:created xsi:type="dcterms:W3CDTF">2019-09-09T07:12:00Z</dcterms:created>
  <dcterms:modified xsi:type="dcterms:W3CDTF">2019-09-11T07:25:00Z</dcterms:modified>
</cp:coreProperties>
</file>